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80" w:rsidRPr="00890A80" w:rsidRDefault="00890A80" w:rsidP="00890A80">
      <w:pPr>
        <w:pStyle w:val="a4"/>
        <w:tabs>
          <w:tab w:val="left" w:pos="1354"/>
        </w:tabs>
        <w:ind w:firstLine="567"/>
        <w:contextualSpacing/>
        <w:jc w:val="both"/>
      </w:pPr>
      <w:r w:rsidRPr="00890A80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05.07.2021 № 732 объявляет о проведен</w:t>
      </w:r>
      <w:proofErr w:type="gramStart"/>
      <w:r w:rsidRPr="00890A80">
        <w:rPr>
          <w:szCs w:val="28"/>
        </w:rPr>
        <w:t>ии ау</w:t>
      </w:r>
      <w:proofErr w:type="gramEnd"/>
      <w:r w:rsidRPr="00890A80">
        <w:rPr>
          <w:szCs w:val="28"/>
        </w:rPr>
        <w:t xml:space="preserve">кциона на право заключения договора аренды земельного участка, открытого по составу участников, </w:t>
      </w:r>
      <w:r w:rsidRPr="00890A80">
        <w:t xml:space="preserve">из земель населенных пунктов Барило-Крепинского сельского поселения, площадью 9153+/- 837 кв.м., кадастровый номер 61:33:0600001:1154. Адрес: Ростовская обл., Родионово-Несветайский р-н, западнее х. </w:t>
      </w:r>
      <w:proofErr w:type="spellStart"/>
      <w:r w:rsidRPr="00890A80">
        <w:t>Филинский</w:t>
      </w:r>
      <w:proofErr w:type="spellEnd"/>
      <w:r w:rsidRPr="00890A80">
        <w:t xml:space="preserve"> Родионово-Несветайского р-на. Разрешенное использование: сенокошение, выпас сельскохозяйственных животных. Целевое назначение: сенокошение, выпас сельскохозяйственных животных.</w:t>
      </w:r>
    </w:p>
    <w:p w:rsidR="00890A80" w:rsidRPr="00890A80" w:rsidRDefault="00890A80" w:rsidP="00890A80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890A80">
        <w:rPr>
          <w:szCs w:val="28"/>
        </w:rPr>
        <w:t xml:space="preserve">Срок аренды 2 года 11 месяцев. </w:t>
      </w:r>
    </w:p>
    <w:p w:rsidR="00890A80" w:rsidRPr="00890A80" w:rsidRDefault="00890A80" w:rsidP="00890A80">
      <w:pPr>
        <w:pStyle w:val="a4"/>
        <w:tabs>
          <w:tab w:val="left" w:pos="1354"/>
        </w:tabs>
        <w:ind w:firstLine="567"/>
        <w:contextualSpacing/>
        <w:jc w:val="both"/>
        <w:rPr>
          <w:lang/>
        </w:rPr>
      </w:pPr>
      <w:r w:rsidRPr="00890A80">
        <w:rPr>
          <w:szCs w:val="28"/>
        </w:rPr>
        <w:t xml:space="preserve">Начальная цена предмета аукциона </w:t>
      </w:r>
      <w:r w:rsidRPr="00890A80">
        <w:rPr>
          <w:bCs/>
          <w:color w:val="000000"/>
          <w:spacing w:val="-6"/>
          <w:szCs w:val="28"/>
        </w:rPr>
        <w:t>2048,00</w:t>
      </w:r>
      <w:r w:rsidRPr="00890A80">
        <w:t xml:space="preserve"> рублей (Две тысячи сорок восемь рублей 00 копеек).  Размер задатка 409,60 рублей</w:t>
      </w:r>
      <w:proofErr w:type="gramStart"/>
      <w:r w:rsidRPr="00890A80">
        <w:t xml:space="preserve"> Ч</w:t>
      </w:r>
      <w:proofErr w:type="gramEnd"/>
      <w:r w:rsidRPr="00890A80">
        <w:t xml:space="preserve">етыреста девять рублей 60 копеек).  «Шаг аукциона» 61,44 рубль (Шестьдесят один рубль 44 копейки). </w:t>
      </w:r>
      <w:r w:rsidRPr="00890A80">
        <w:rPr>
          <w:szCs w:val="28"/>
        </w:rPr>
        <w:t xml:space="preserve">                </w:t>
      </w:r>
    </w:p>
    <w:p w:rsidR="00890A80" w:rsidRPr="00890A80" w:rsidRDefault="00890A80" w:rsidP="00890A80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890A80">
        <w:rPr>
          <w:szCs w:val="28"/>
        </w:rPr>
        <w:t xml:space="preserve">        Начальная цена предмета аукциона определена в соответствии с отчетом № 450 от 26.05.2021 об оценке рыночной арендной платы </w:t>
      </w:r>
      <w:proofErr w:type="gramStart"/>
      <w:r w:rsidRPr="00890A80">
        <w:rPr>
          <w:szCs w:val="28"/>
        </w:rPr>
        <w:t>за</w:t>
      </w:r>
      <w:proofErr w:type="gramEnd"/>
      <w:r w:rsidRPr="00890A80">
        <w:rPr>
          <w:szCs w:val="28"/>
        </w:rPr>
        <w:t xml:space="preserve"> </w:t>
      </w:r>
      <w:proofErr w:type="gramStart"/>
      <w:r w:rsidRPr="00890A80">
        <w:rPr>
          <w:szCs w:val="28"/>
        </w:rPr>
        <w:t>объекта</w:t>
      </w:r>
      <w:proofErr w:type="gramEnd"/>
      <w:r w:rsidRPr="00890A80">
        <w:rPr>
          <w:szCs w:val="28"/>
        </w:rPr>
        <w:t xml:space="preserve"> недвижимости: земельный участок.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Аукцион состоится 07.09.2021 года в 10 часов 00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06.08.2021 по 02.09.2021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890A80" w:rsidRPr="00890A80" w:rsidRDefault="00890A80" w:rsidP="00890A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890A80">
        <w:rPr>
          <w:rFonts w:ascii="Times New Roman" w:hAnsi="Times New Roman" w:cs="Times New Roman"/>
          <w:b/>
          <w:sz w:val="28"/>
          <w:szCs w:val="28"/>
        </w:rPr>
        <w:t>)</w:t>
      </w:r>
      <w:r w:rsidRPr="00890A80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890A8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890A8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90A8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890A80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890A8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890A80">
        <w:rPr>
          <w:rFonts w:ascii="Times New Roman" w:hAnsi="Times New Roman" w:cs="Times New Roman"/>
          <w:sz w:val="28"/>
          <w:szCs w:val="28"/>
        </w:rPr>
        <w:t>) 40102810845370000050 ОТДЕЛЕНИЕ РОСТОВ-НА-ДОНУ БАНКА РОССИИ//УФК по Ростовской области г</w:t>
      </w:r>
      <w:proofErr w:type="gramStart"/>
      <w:r w:rsidRPr="00890A8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90A80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890A80" w:rsidRPr="00890A80" w:rsidRDefault="00890A80" w:rsidP="00890A80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lastRenderedPageBreak/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890A80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890A80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03.09.2021 в 15 час. 30 мин., по адресу организатора аукциона.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80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890A80" w:rsidRPr="00890A80" w:rsidRDefault="00890A80" w:rsidP="00890A8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0A80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890A80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890A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5FAD" w:rsidRPr="00890A80" w:rsidRDefault="00485FAD" w:rsidP="00890A80">
      <w:pPr>
        <w:rPr>
          <w:szCs w:val="28"/>
        </w:rPr>
      </w:pPr>
    </w:p>
    <w:sectPr w:rsidR="00485FAD" w:rsidRPr="00890A80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011B9E"/>
    <w:rsid w:val="00154567"/>
    <w:rsid w:val="00160AE3"/>
    <w:rsid w:val="00264466"/>
    <w:rsid w:val="002C016E"/>
    <w:rsid w:val="002D00E2"/>
    <w:rsid w:val="003436AB"/>
    <w:rsid w:val="003C3AAD"/>
    <w:rsid w:val="00485FAD"/>
    <w:rsid w:val="005B64C8"/>
    <w:rsid w:val="00600484"/>
    <w:rsid w:val="006B1D58"/>
    <w:rsid w:val="006E5273"/>
    <w:rsid w:val="0084670D"/>
    <w:rsid w:val="00890A80"/>
    <w:rsid w:val="00AA1BF4"/>
    <w:rsid w:val="00AF2F86"/>
    <w:rsid w:val="00C75014"/>
    <w:rsid w:val="00DB61CB"/>
    <w:rsid w:val="00E1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546</Words>
  <Characters>3118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2019-05-30T12:44:00Z</dcterms:created>
  <dcterms:modified xsi:type="dcterms:W3CDTF">2021-08-05T08:35:00Z</dcterms:modified>
</cp:coreProperties>
</file>