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26" w:rsidRPr="00A26787" w:rsidRDefault="00BA7026" w:rsidP="00BA7026">
      <w:pPr>
        <w:spacing w:line="216" w:lineRule="auto"/>
        <w:rPr>
          <w:b/>
          <w:kern w:val="2"/>
          <w:szCs w:val="28"/>
        </w:rPr>
      </w:pPr>
      <w:r w:rsidRPr="00A26787">
        <w:rPr>
          <w:b/>
          <w:kern w:val="2"/>
          <w:szCs w:val="28"/>
        </w:rPr>
        <w:t xml:space="preserve">ИТОГИ </w:t>
      </w:r>
    </w:p>
    <w:p w:rsidR="00BA7026" w:rsidRPr="00A26787" w:rsidRDefault="009C6510" w:rsidP="00BA7026">
      <w:pPr>
        <w:spacing w:line="216" w:lineRule="auto"/>
        <w:rPr>
          <w:b/>
          <w:kern w:val="2"/>
          <w:szCs w:val="28"/>
        </w:rPr>
      </w:pPr>
      <w:r w:rsidRPr="00A26787">
        <w:rPr>
          <w:b/>
          <w:kern w:val="2"/>
          <w:szCs w:val="28"/>
        </w:rPr>
        <w:t>м</w:t>
      </w:r>
      <w:r w:rsidR="00BA7026" w:rsidRPr="00A26787">
        <w:rPr>
          <w:b/>
          <w:kern w:val="2"/>
          <w:szCs w:val="28"/>
        </w:rPr>
        <w:t xml:space="preserve">ониторинга реализации бюджетного прогноза </w:t>
      </w:r>
      <w:proofErr w:type="spellStart"/>
      <w:r w:rsidR="00BA7026" w:rsidRPr="00A26787">
        <w:rPr>
          <w:b/>
          <w:kern w:val="2"/>
          <w:szCs w:val="28"/>
        </w:rPr>
        <w:t>Родионово-Несветайского</w:t>
      </w:r>
      <w:proofErr w:type="spellEnd"/>
      <w:r w:rsidR="00BA7026" w:rsidRPr="00A26787">
        <w:rPr>
          <w:b/>
          <w:kern w:val="2"/>
          <w:szCs w:val="28"/>
        </w:rPr>
        <w:t xml:space="preserve"> района на 201</w:t>
      </w:r>
      <w:r w:rsidR="001043B2">
        <w:rPr>
          <w:b/>
          <w:kern w:val="2"/>
          <w:szCs w:val="28"/>
        </w:rPr>
        <w:t>9</w:t>
      </w:r>
      <w:r w:rsidR="00BA7026" w:rsidRPr="00A26787">
        <w:rPr>
          <w:b/>
          <w:kern w:val="2"/>
          <w:szCs w:val="28"/>
        </w:rPr>
        <w:t xml:space="preserve"> год </w:t>
      </w:r>
    </w:p>
    <w:p w:rsidR="00BA7026" w:rsidRDefault="00BA7026" w:rsidP="00BA7026">
      <w:pPr>
        <w:spacing w:line="216" w:lineRule="auto"/>
        <w:rPr>
          <w:kern w:val="2"/>
          <w:szCs w:val="28"/>
        </w:rPr>
      </w:pPr>
    </w:p>
    <w:p w:rsidR="009C6510" w:rsidRDefault="009C6510" w:rsidP="00BA7026">
      <w:pPr>
        <w:spacing w:line="216" w:lineRule="auto"/>
        <w:ind w:firstLine="708"/>
        <w:jc w:val="both"/>
        <w:rPr>
          <w:kern w:val="2"/>
          <w:szCs w:val="28"/>
        </w:rPr>
      </w:pPr>
      <w:proofErr w:type="gramStart"/>
      <w:r>
        <w:rPr>
          <w:kern w:val="2"/>
          <w:szCs w:val="28"/>
        </w:rPr>
        <w:t>М</w:t>
      </w:r>
      <w:r w:rsidRPr="00470CF8">
        <w:rPr>
          <w:kern w:val="2"/>
          <w:szCs w:val="28"/>
        </w:rPr>
        <w:t>ониторинг реализации показателей, отраженных в бюджетном прогнозе</w:t>
      </w:r>
      <w:r>
        <w:rPr>
          <w:kern w:val="2"/>
          <w:szCs w:val="28"/>
        </w:rPr>
        <w:t xml:space="preserve"> </w:t>
      </w:r>
      <w:proofErr w:type="spellStart"/>
      <w:r>
        <w:rPr>
          <w:kern w:val="2"/>
          <w:szCs w:val="28"/>
        </w:rPr>
        <w:t>Родионово-Несветайского</w:t>
      </w:r>
      <w:proofErr w:type="spellEnd"/>
      <w:r>
        <w:rPr>
          <w:kern w:val="2"/>
          <w:szCs w:val="28"/>
        </w:rPr>
        <w:t xml:space="preserve"> района на 201</w:t>
      </w:r>
      <w:r w:rsidR="0060247B">
        <w:rPr>
          <w:kern w:val="2"/>
          <w:szCs w:val="28"/>
        </w:rPr>
        <w:t>9</w:t>
      </w:r>
      <w:r>
        <w:rPr>
          <w:kern w:val="2"/>
          <w:szCs w:val="28"/>
        </w:rPr>
        <w:t xml:space="preserve"> год проведен ф</w:t>
      </w:r>
      <w:r w:rsidRPr="008807B5">
        <w:rPr>
          <w:szCs w:val="28"/>
        </w:rPr>
        <w:t>инансов</w:t>
      </w:r>
      <w:r>
        <w:rPr>
          <w:szCs w:val="28"/>
        </w:rPr>
        <w:t>ым</w:t>
      </w:r>
      <w:r w:rsidRPr="008807B5">
        <w:rPr>
          <w:szCs w:val="28"/>
        </w:rPr>
        <w:t xml:space="preserve"> управление</w:t>
      </w:r>
      <w:r>
        <w:rPr>
          <w:szCs w:val="28"/>
        </w:rPr>
        <w:t>м</w:t>
      </w:r>
      <w:r w:rsidRPr="008807B5">
        <w:rPr>
          <w:szCs w:val="28"/>
        </w:rPr>
        <w:t xml:space="preserve"> Администрации Родионово-Несветайского района</w:t>
      </w:r>
      <w:r>
        <w:rPr>
          <w:kern w:val="2"/>
          <w:szCs w:val="28"/>
        </w:rPr>
        <w:t xml:space="preserve"> в</w:t>
      </w:r>
      <w:r w:rsidR="00BA7026">
        <w:rPr>
          <w:kern w:val="2"/>
          <w:szCs w:val="28"/>
        </w:rPr>
        <w:t xml:space="preserve"> соответствии с п. 4.1 постановления Администрации Родионово-Несветайского района от </w:t>
      </w:r>
      <w:r w:rsidR="00BA7026" w:rsidRPr="00BA7026">
        <w:rPr>
          <w:kern w:val="2"/>
          <w:szCs w:val="28"/>
        </w:rPr>
        <w:t xml:space="preserve">28.12.2015 № 1218 </w:t>
      </w:r>
      <w:r w:rsidR="002508CA">
        <w:rPr>
          <w:kern w:val="2"/>
          <w:szCs w:val="28"/>
        </w:rPr>
        <w:t>«</w:t>
      </w:r>
      <w:r w:rsidR="00BA7026" w:rsidRPr="00175269">
        <w:rPr>
          <w:kern w:val="2"/>
          <w:szCs w:val="28"/>
        </w:rPr>
        <w:t>Об утверждении Правил разработки и утверждения</w:t>
      </w:r>
      <w:r w:rsidR="00BA7026">
        <w:rPr>
          <w:kern w:val="2"/>
          <w:szCs w:val="28"/>
        </w:rPr>
        <w:t xml:space="preserve"> </w:t>
      </w:r>
      <w:r w:rsidR="00BA7026" w:rsidRPr="00175269">
        <w:rPr>
          <w:kern w:val="2"/>
          <w:szCs w:val="28"/>
        </w:rPr>
        <w:t xml:space="preserve">бюджетного прогноза </w:t>
      </w:r>
      <w:r w:rsidR="00BA7026" w:rsidRPr="00D26F69">
        <w:rPr>
          <w:szCs w:val="28"/>
        </w:rPr>
        <w:t>Родионово-Несветайского района</w:t>
      </w:r>
      <w:r w:rsidR="00BA7026">
        <w:rPr>
          <w:szCs w:val="28"/>
        </w:rPr>
        <w:t xml:space="preserve"> </w:t>
      </w:r>
      <w:r w:rsidR="00BA7026" w:rsidRPr="00175269">
        <w:rPr>
          <w:kern w:val="2"/>
          <w:szCs w:val="28"/>
        </w:rPr>
        <w:t>на долгосрочный период</w:t>
      </w:r>
      <w:r w:rsidR="002508CA">
        <w:rPr>
          <w:kern w:val="2"/>
          <w:szCs w:val="28"/>
        </w:rPr>
        <w:t>»</w:t>
      </w:r>
      <w:r>
        <w:rPr>
          <w:kern w:val="2"/>
          <w:szCs w:val="28"/>
        </w:rPr>
        <w:t xml:space="preserve"> </w:t>
      </w:r>
      <w:r w:rsidR="00BA7026" w:rsidRPr="00470CF8">
        <w:rPr>
          <w:kern w:val="2"/>
          <w:szCs w:val="28"/>
        </w:rPr>
        <w:t xml:space="preserve">по итогам исполнения консолидированного бюджета </w:t>
      </w:r>
      <w:r w:rsidR="00BA7026">
        <w:rPr>
          <w:kern w:val="2"/>
          <w:szCs w:val="28"/>
        </w:rPr>
        <w:t>Родионово-Несветайского района</w:t>
      </w:r>
      <w:r w:rsidR="00BA7026" w:rsidRPr="00470CF8">
        <w:rPr>
          <w:kern w:val="2"/>
          <w:szCs w:val="28"/>
        </w:rPr>
        <w:t xml:space="preserve"> за отчетный финансовой год</w:t>
      </w:r>
      <w:r>
        <w:rPr>
          <w:kern w:val="2"/>
          <w:szCs w:val="28"/>
        </w:rPr>
        <w:t>.</w:t>
      </w:r>
      <w:proofErr w:type="gramEnd"/>
    </w:p>
    <w:p w:rsidR="000A418D" w:rsidRDefault="000A418D" w:rsidP="00BA7026">
      <w:pPr>
        <w:spacing w:line="216" w:lineRule="auto"/>
        <w:ind w:firstLine="708"/>
        <w:jc w:val="both"/>
        <w:rPr>
          <w:kern w:val="2"/>
          <w:szCs w:val="28"/>
        </w:rPr>
      </w:pPr>
    </w:p>
    <w:p w:rsidR="00BA7026" w:rsidRDefault="009C6510" w:rsidP="009C6510">
      <w:pPr>
        <w:spacing w:line="216" w:lineRule="auto"/>
        <w:jc w:val="right"/>
      </w:pPr>
      <w:r>
        <w:t>тыс</w:t>
      </w:r>
      <w:proofErr w:type="gramStart"/>
      <w:r>
        <w:t>.р</w:t>
      </w:r>
      <w:proofErr w:type="gramEnd"/>
      <w:r>
        <w:t>ублей</w:t>
      </w:r>
    </w:p>
    <w:tbl>
      <w:tblPr>
        <w:tblStyle w:val="a3"/>
        <w:tblW w:w="10031" w:type="dxa"/>
        <w:tblLook w:val="04A0"/>
      </w:tblPr>
      <w:tblGrid>
        <w:gridCol w:w="817"/>
        <w:gridCol w:w="5245"/>
        <w:gridCol w:w="1417"/>
        <w:gridCol w:w="1276"/>
        <w:gridCol w:w="1276"/>
      </w:tblGrid>
      <w:tr w:rsidR="00BA7026" w:rsidTr="009C6510">
        <w:tc>
          <w:tcPr>
            <w:tcW w:w="817" w:type="dxa"/>
          </w:tcPr>
          <w:p w:rsidR="00BA7026" w:rsidRPr="009C6510" w:rsidRDefault="009C6510" w:rsidP="00BA7026">
            <w:pPr>
              <w:spacing w:line="216" w:lineRule="auto"/>
              <w:rPr>
                <w:sz w:val="24"/>
              </w:rPr>
            </w:pPr>
            <w:r w:rsidRPr="009C6510">
              <w:rPr>
                <w:sz w:val="24"/>
              </w:rPr>
              <w:t xml:space="preserve">№ </w:t>
            </w:r>
            <w:proofErr w:type="spellStart"/>
            <w:proofErr w:type="gramStart"/>
            <w:r w:rsidRPr="009C6510">
              <w:rPr>
                <w:sz w:val="24"/>
              </w:rPr>
              <w:t>п</w:t>
            </w:r>
            <w:proofErr w:type="spellEnd"/>
            <w:proofErr w:type="gramEnd"/>
            <w:r w:rsidRPr="009C6510">
              <w:rPr>
                <w:sz w:val="24"/>
              </w:rPr>
              <w:t>/</w:t>
            </w:r>
            <w:proofErr w:type="spellStart"/>
            <w:r w:rsidRPr="009C6510">
              <w:rPr>
                <w:sz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BA7026" w:rsidRPr="009C6510" w:rsidRDefault="00BA7026" w:rsidP="00BA7026">
            <w:pPr>
              <w:spacing w:line="216" w:lineRule="auto"/>
              <w:rPr>
                <w:sz w:val="24"/>
              </w:rPr>
            </w:pPr>
            <w:r w:rsidRPr="009C6510">
              <w:rPr>
                <w:sz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BA7026" w:rsidRPr="009C6510" w:rsidRDefault="009C6510" w:rsidP="001043B2">
            <w:pPr>
              <w:spacing w:line="216" w:lineRule="auto"/>
              <w:rPr>
                <w:sz w:val="24"/>
              </w:rPr>
            </w:pPr>
            <w:r w:rsidRPr="009C6510">
              <w:rPr>
                <w:sz w:val="24"/>
              </w:rPr>
              <w:t>201</w:t>
            </w:r>
            <w:r w:rsidR="001043B2">
              <w:rPr>
                <w:sz w:val="24"/>
              </w:rPr>
              <w:t>9</w:t>
            </w:r>
            <w:r w:rsidRPr="009C6510">
              <w:rPr>
                <w:sz w:val="24"/>
              </w:rPr>
              <w:t xml:space="preserve"> год прогноз</w:t>
            </w:r>
          </w:p>
        </w:tc>
        <w:tc>
          <w:tcPr>
            <w:tcW w:w="1276" w:type="dxa"/>
          </w:tcPr>
          <w:p w:rsidR="00BA7026" w:rsidRPr="009C6510" w:rsidRDefault="009C6510" w:rsidP="001043B2">
            <w:pPr>
              <w:spacing w:line="216" w:lineRule="auto"/>
              <w:rPr>
                <w:sz w:val="24"/>
              </w:rPr>
            </w:pPr>
            <w:r w:rsidRPr="009C6510">
              <w:rPr>
                <w:sz w:val="24"/>
              </w:rPr>
              <w:t>201</w:t>
            </w:r>
            <w:r w:rsidR="001043B2">
              <w:rPr>
                <w:sz w:val="24"/>
              </w:rPr>
              <w:t>9</w:t>
            </w:r>
            <w:r w:rsidRPr="009C6510">
              <w:rPr>
                <w:sz w:val="24"/>
              </w:rPr>
              <w:t xml:space="preserve"> год факт</w:t>
            </w:r>
          </w:p>
        </w:tc>
        <w:tc>
          <w:tcPr>
            <w:tcW w:w="1276" w:type="dxa"/>
          </w:tcPr>
          <w:p w:rsidR="00BA7026" w:rsidRPr="009C6510" w:rsidRDefault="009C6510" w:rsidP="00BA7026">
            <w:pPr>
              <w:spacing w:line="216" w:lineRule="auto"/>
              <w:rPr>
                <w:sz w:val="24"/>
              </w:rPr>
            </w:pPr>
            <w:r w:rsidRPr="009C6510">
              <w:rPr>
                <w:sz w:val="24"/>
              </w:rPr>
              <w:t xml:space="preserve">% </w:t>
            </w:r>
            <w:proofErr w:type="spellStart"/>
            <w:proofErr w:type="gramStart"/>
            <w:r w:rsidRPr="009C6510">
              <w:rPr>
                <w:sz w:val="24"/>
              </w:rPr>
              <w:t>испол-нения</w:t>
            </w:r>
            <w:proofErr w:type="spellEnd"/>
            <w:proofErr w:type="gramEnd"/>
          </w:p>
        </w:tc>
      </w:tr>
      <w:tr w:rsidR="00BA7026" w:rsidTr="009C6510">
        <w:tc>
          <w:tcPr>
            <w:tcW w:w="10031" w:type="dxa"/>
            <w:gridSpan w:val="5"/>
          </w:tcPr>
          <w:p w:rsidR="00BA7026" w:rsidRPr="002508CA" w:rsidRDefault="00BA7026" w:rsidP="00BA7026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 xml:space="preserve">Показатели бюджета </w:t>
            </w:r>
            <w:r w:rsidR="002508CA" w:rsidRPr="002508CA">
              <w:rPr>
                <w:sz w:val="24"/>
              </w:rPr>
              <w:t xml:space="preserve">консолидированного </w:t>
            </w:r>
            <w:r w:rsidRPr="002508CA">
              <w:rPr>
                <w:sz w:val="24"/>
              </w:rPr>
              <w:t>Родионово-Несветайского района</w:t>
            </w:r>
          </w:p>
        </w:tc>
      </w:tr>
      <w:tr w:rsidR="00A26787" w:rsidTr="00A26787">
        <w:tc>
          <w:tcPr>
            <w:tcW w:w="817" w:type="dxa"/>
          </w:tcPr>
          <w:p w:rsidR="00A26787" w:rsidRPr="002508CA" w:rsidRDefault="00A26787" w:rsidP="00BA7026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1.</w:t>
            </w:r>
          </w:p>
        </w:tc>
        <w:tc>
          <w:tcPr>
            <w:tcW w:w="5245" w:type="dxa"/>
          </w:tcPr>
          <w:p w:rsidR="00A26787" w:rsidRPr="002508CA" w:rsidRDefault="00A26787" w:rsidP="00706CD6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508CA">
              <w:rPr>
                <w:sz w:val="24"/>
              </w:rPr>
              <w:t>Доходы, в том числе:</w:t>
            </w:r>
          </w:p>
        </w:tc>
        <w:tc>
          <w:tcPr>
            <w:tcW w:w="1417" w:type="dxa"/>
          </w:tcPr>
          <w:p w:rsidR="00A26787" w:rsidRPr="00B449C3" w:rsidRDefault="00B449C3" w:rsidP="002508CA">
            <w:pPr>
              <w:rPr>
                <w:sz w:val="24"/>
              </w:rPr>
            </w:pPr>
            <w:r w:rsidRPr="00B449C3">
              <w:rPr>
                <w:sz w:val="24"/>
              </w:rPr>
              <w:t>778 181,1</w:t>
            </w:r>
          </w:p>
        </w:tc>
        <w:tc>
          <w:tcPr>
            <w:tcW w:w="1276" w:type="dxa"/>
            <w:vAlign w:val="center"/>
          </w:tcPr>
          <w:p w:rsidR="00A26787" w:rsidRPr="002508CA" w:rsidRDefault="001043B2" w:rsidP="0018278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881 998,9</w:t>
            </w:r>
          </w:p>
        </w:tc>
        <w:tc>
          <w:tcPr>
            <w:tcW w:w="1276" w:type="dxa"/>
          </w:tcPr>
          <w:p w:rsidR="00A26787" w:rsidRPr="00A26787" w:rsidRDefault="00B449C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113,34</w:t>
            </w:r>
          </w:p>
        </w:tc>
      </w:tr>
      <w:tr w:rsidR="00A26787" w:rsidTr="00A26787">
        <w:tc>
          <w:tcPr>
            <w:tcW w:w="817" w:type="dxa"/>
          </w:tcPr>
          <w:p w:rsidR="00A26787" w:rsidRPr="002508CA" w:rsidRDefault="00A26787" w:rsidP="00BA7026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2.</w:t>
            </w:r>
          </w:p>
        </w:tc>
        <w:tc>
          <w:tcPr>
            <w:tcW w:w="5245" w:type="dxa"/>
          </w:tcPr>
          <w:p w:rsidR="00A26787" w:rsidRPr="002508CA" w:rsidRDefault="00A26787" w:rsidP="00706CD6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sz w:val="24"/>
              </w:rPr>
            </w:pPr>
            <w:r w:rsidRPr="002508CA">
              <w:rPr>
                <w:sz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A26787" w:rsidRPr="00B449C3" w:rsidRDefault="00B449C3" w:rsidP="001043B2">
            <w:pPr>
              <w:rPr>
                <w:sz w:val="24"/>
              </w:rPr>
            </w:pPr>
            <w:r w:rsidRPr="00B449C3">
              <w:rPr>
                <w:sz w:val="24"/>
              </w:rPr>
              <w:t>199 430,1</w:t>
            </w:r>
          </w:p>
        </w:tc>
        <w:tc>
          <w:tcPr>
            <w:tcW w:w="1276" w:type="dxa"/>
            <w:vAlign w:val="center"/>
          </w:tcPr>
          <w:p w:rsidR="00A26787" w:rsidRPr="002508CA" w:rsidRDefault="001043B2" w:rsidP="0018278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208 055,2</w:t>
            </w:r>
          </w:p>
        </w:tc>
        <w:tc>
          <w:tcPr>
            <w:tcW w:w="1276" w:type="dxa"/>
          </w:tcPr>
          <w:p w:rsidR="00A26787" w:rsidRPr="00A26787" w:rsidRDefault="00D747D9" w:rsidP="00B449C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104,</w:t>
            </w:r>
            <w:r w:rsidR="00B449C3">
              <w:rPr>
                <w:sz w:val="24"/>
              </w:rPr>
              <w:t>32</w:t>
            </w:r>
          </w:p>
        </w:tc>
      </w:tr>
      <w:tr w:rsidR="00A26787" w:rsidTr="00A26787">
        <w:tc>
          <w:tcPr>
            <w:tcW w:w="817" w:type="dxa"/>
          </w:tcPr>
          <w:p w:rsidR="00A26787" w:rsidRPr="002508CA" w:rsidRDefault="00A26787" w:rsidP="00BA7026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3.</w:t>
            </w:r>
          </w:p>
        </w:tc>
        <w:tc>
          <w:tcPr>
            <w:tcW w:w="5245" w:type="dxa"/>
          </w:tcPr>
          <w:p w:rsidR="00A26787" w:rsidRPr="002508CA" w:rsidRDefault="00A26787" w:rsidP="00706CD6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sz w:val="24"/>
              </w:rPr>
            </w:pPr>
            <w:r w:rsidRPr="002508CA">
              <w:rPr>
                <w:sz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A26787" w:rsidRPr="00B449C3" w:rsidRDefault="00B449C3" w:rsidP="002508CA">
            <w:pPr>
              <w:rPr>
                <w:sz w:val="24"/>
              </w:rPr>
            </w:pPr>
            <w:r w:rsidRPr="00B449C3">
              <w:rPr>
                <w:sz w:val="24"/>
              </w:rPr>
              <w:t>578 751,0</w:t>
            </w:r>
          </w:p>
        </w:tc>
        <w:tc>
          <w:tcPr>
            <w:tcW w:w="1276" w:type="dxa"/>
            <w:vAlign w:val="center"/>
          </w:tcPr>
          <w:p w:rsidR="00A26787" w:rsidRPr="002508CA" w:rsidRDefault="001043B2" w:rsidP="0018278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673 943,7</w:t>
            </w:r>
          </w:p>
        </w:tc>
        <w:tc>
          <w:tcPr>
            <w:tcW w:w="1276" w:type="dxa"/>
          </w:tcPr>
          <w:p w:rsidR="00A26787" w:rsidRPr="00A26787" w:rsidRDefault="00B449C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116 45</w:t>
            </w:r>
          </w:p>
        </w:tc>
      </w:tr>
      <w:tr w:rsidR="00A26787" w:rsidTr="00A26787">
        <w:tc>
          <w:tcPr>
            <w:tcW w:w="817" w:type="dxa"/>
          </w:tcPr>
          <w:p w:rsidR="00A26787" w:rsidRPr="002508CA" w:rsidRDefault="00A26787" w:rsidP="00BA7026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4.</w:t>
            </w:r>
          </w:p>
        </w:tc>
        <w:tc>
          <w:tcPr>
            <w:tcW w:w="5245" w:type="dxa"/>
          </w:tcPr>
          <w:p w:rsidR="00A26787" w:rsidRPr="002508CA" w:rsidRDefault="00A26787" w:rsidP="00706CD6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508CA">
              <w:rPr>
                <w:sz w:val="24"/>
              </w:rPr>
              <w:t>Расходы</w:t>
            </w:r>
          </w:p>
        </w:tc>
        <w:tc>
          <w:tcPr>
            <w:tcW w:w="1417" w:type="dxa"/>
          </w:tcPr>
          <w:p w:rsidR="00A26787" w:rsidRPr="00B449C3" w:rsidRDefault="00B449C3" w:rsidP="002508CA">
            <w:pPr>
              <w:rPr>
                <w:sz w:val="24"/>
              </w:rPr>
            </w:pPr>
            <w:r w:rsidRPr="00B449C3">
              <w:rPr>
                <w:sz w:val="24"/>
              </w:rPr>
              <w:t>784 496,1</w:t>
            </w:r>
          </w:p>
        </w:tc>
        <w:tc>
          <w:tcPr>
            <w:tcW w:w="1276" w:type="dxa"/>
            <w:vAlign w:val="center"/>
          </w:tcPr>
          <w:p w:rsidR="00A26787" w:rsidRPr="002508CA" w:rsidRDefault="00654522" w:rsidP="0018278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869 040,1</w:t>
            </w:r>
          </w:p>
        </w:tc>
        <w:tc>
          <w:tcPr>
            <w:tcW w:w="1276" w:type="dxa"/>
          </w:tcPr>
          <w:p w:rsidR="00A26787" w:rsidRPr="00A26787" w:rsidRDefault="00B449C3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110,78</w:t>
            </w:r>
          </w:p>
        </w:tc>
      </w:tr>
      <w:tr w:rsidR="002508CA" w:rsidTr="0018278C">
        <w:tc>
          <w:tcPr>
            <w:tcW w:w="817" w:type="dxa"/>
          </w:tcPr>
          <w:p w:rsidR="002508CA" w:rsidRPr="002508CA" w:rsidRDefault="002508CA" w:rsidP="00BA7026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5.</w:t>
            </w:r>
          </w:p>
        </w:tc>
        <w:tc>
          <w:tcPr>
            <w:tcW w:w="5245" w:type="dxa"/>
          </w:tcPr>
          <w:p w:rsidR="002508CA" w:rsidRPr="002508CA" w:rsidRDefault="002508CA" w:rsidP="00706CD6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508CA">
              <w:rPr>
                <w:sz w:val="24"/>
              </w:rPr>
              <w:t>Дефицит/</w:t>
            </w:r>
            <w:proofErr w:type="spellStart"/>
            <w:r w:rsidRPr="002508CA">
              <w:rPr>
                <w:sz w:val="24"/>
              </w:rPr>
              <w:t>профицит</w:t>
            </w:r>
            <w:proofErr w:type="spellEnd"/>
          </w:p>
        </w:tc>
        <w:tc>
          <w:tcPr>
            <w:tcW w:w="1417" w:type="dxa"/>
          </w:tcPr>
          <w:p w:rsidR="002508CA" w:rsidRPr="00B449C3" w:rsidRDefault="00D747D9" w:rsidP="00B449C3">
            <w:pPr>
              <w:rPr>
                <w:sz w:val="24"/>
              </w:rPr>
            </w:pPr>
            <w:r w:rsidRPr="00B449C3">
              <w:rPr>
                <w:sz w:val="24"/>
              </w:rPr>
              <w:t>-</w:t>
            </w:r>
            <w:r w:rsidR="00B449C3" w:rsidRPr="00B449C3">
              <w:rPr>
                <w:sz w:val="24"/>
              </w:rPr>
              <w:t>6 315,0</w:t>
            </w:r>
          </w:p>
        </w:tc>
        <w:tc>
          <w:tcPr>
            <w:tcW w:w="1276" w:type="dxa"/>
            <w:vAlign w:val="center"/>
          </w:tcPr>
          <w:p w:rsidR="002508CA" w:rsidRPr="002508CA" w:rsidRDefault="001043B2" w:rsidP="001043B2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12 958,8</w:t>
            </w:r>
          </w:p>
        </w:tc>
        <w:tc>
          <w:tcPr>
            <w:tcW w:w="1276" w:type="dxa"/>
            <w:vAlign w:val="center"/>
          </w:tcPr>
          <w:p w:rsidR="002508CA" w:rsidRPr="002508CA" w:rsidRDefault="002508CA" w:rsidP="0018278C">
            <w:pPr>
              <w:spacing w:line="216" w:lineRule="auto"/>
              <w:rPr>
                <w:sz w:val="24"/>
              </w:rPr>
            </w:pPr>
          </w:p>
        </w:tc>
      </w:tr>
      <w:tr w:rsidR="002508CA" w:rsidTr="0018278C">
        <w:tc>
          <w:tcPr>
            <w:tcW w:w="817" w:type="dxa"/>
          </w:tcPr>
          <w:p w:rsidR="002508CA" w:rsidRPr="002508CA" w:rsidRDefault="002508CA" w:rsidP="00BA7026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6.</w:t>
            </w:r>
          </w:p>
        </w:tc>
        <w:tc>
          <w:tcPr>
            <w:tcW w:w="5245" w:type="dxa"/>
          </w:tcPr>
          <w:p w:rsidR="002508CA" w:rsidRPr="002508CA" w:rsidRDefault="002508CA" w:rsidP="00706CD6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508CA">
              <w:rPr>
                <w:sz w:val="24"/>
              </w:rPr>
              <w:t>Источники финансирования дефицита бюджета</w:t>
            </w:r>
          </w:p>
        </w:tc>
        <w:tc>
          <w:tcPr>
            <w:tcW w:w="1417" w:type="dxa"/>
          </w:tcPr>
          <w:p w:rsidR="002508CA" w:rsidRPr="00B449C3" w:rsidRDefault="00B449C3" w:rsidP="0018278C">
            <w:pPr>
              <w:rPr>
                <w:sz w:val="24"/>
              </w:rPr>
            </w:pPr>
            <w:r w:rsidRPr="00B449C3">
              <w:rPr>
                <w:sz w:val="24"/>
              </w:rPr>
              <w:t>6 315,0</w:t>
            </w:r>
          </w:p>
        </w:tc>
        <w:tc>
          <w:tcPr>
            <w:tcW w:w="1276" w:type="dxa"/>
            <w:vAlign w:val="center"/>
          </w:tcPr>
          <w:p w:rsidR="002508CA" w:rsidRPr="002508CA" w:rsidRDefault="002B6672" w:rsidP="00654522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="001043B2">
              <w:rPr>
                <w:sz w:val="24"/>
              </w:rPr>
              <w:t>12 958,8</w:t>
            </w:r>
          </w:p>
        </w:tc>
        <w:tc>
          <w:tcPr>
            <w:tcW w:w="1276" w:type="dxa"/>
            <w:vAlign w:val="center"/>
          </w:tcPr>
          <w:p w:rsidR="002508CA" w:rsidRPr="002508CA" w:rsidRDefault="002508CA" w:rsidP="0018278C">
            <w:pPr>
              <w:spacing w:line="216" w:lineRule="auto"/>
              <w:rPr>
                <w:sz w:val="24"/>
              </w:rPr>
            </w:pPr>
          </w:p>
        </w:tc>
      </w:tr>
      <w:tr w:rsidR="002508CA" w:rsidTr="0018278C">
        <w:trPr>
          <w:trHeight w:val="336"/>
        </w:trPr>
        <w:tc>
          <w:tcPr>
            <w:tcW w:w="10031" w:type="dxa"/>
            <w:gridSpan w:val="5"/>
            <w:vAlign w:val="center"/>
          </w:tcPr>
          <w:p w:rsidR="002508CA" w:rsidRPr="00B449C3" w:rsidRDefault="002508CA" w:rsidP="0018278C">
            <w:pPr>
              <w:spacing w:line="216" w:lineRule="auto"/>
              <w:rPr>
                <w:sz w:val="24"/>
              </w:rPr>
            </w:pPr>
            <w:r w:rsidRPr="00B449C3">
              <w:rPr>
                <w:sz w:val="24"/>
              </w:rPr>
              <w:t>Показатели бюджета Родионово-Несветайского района</w:t>
            </w:r>
          </w:p>
        </w:tc>
      </w:tr>
      <w:tr w:rsidR="00BD5CFC" w:rsidTr="002744CA">
        <w:tc>
          <w:tcPr>
            <w:tcW w:w="817" w:type="dxa"/>
          </w:tcPr>
          <w:p w:rsidR="00BD5CFC" w:rsidRPr="002508CA" w:rsidRDefault="00BD5CFC" w:rsidP="002508CA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1.</w:t>
            </w:r>
          </w:p>
        </w:tc>
        <w:tc>
          <w:tcPr>
            <w:tcW w:w="5245" w:type="dxa"/>
          </w:tcPr>
          <w:p w:rsidR="00BD5CFC" w:rsidRPr="002508CA" w:rsidRDefault="00BD5CFC" w:rsidP="00706CD6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508CA">
              <w:rPr>
                <w:sz w:val="24"/>
              </w:rPr>
              <w:t>Доходы, в том числе:</w:t>
            </w:r>
          </w:p>
        </w:tc>
        <w:tc>
          <w:tcPr>
            <w:tcW w:w="1417" w:type="dxa"/>
          </w:tcPr>
          <w:p w:rsidR="00BD5CFC" w:rsidRPr="00B449C3" w:rsidRDefault="00B449C3" w:rsidP="002508CA">
            <w:pPr>
              <w:rPr>
                <w:sz w:val="24"/>
              </w:rPr>
            </w:pPr>
            <w:r w:rsidRPr="00B449C3">
              <w:rPr>
                <w:sz w:val="24"/>
              </w:rPr>
              <w:t>701 439,0</w:t>
            </w:r>
          </w:p>
        </w:tc>
        <w:tc>
          <w:tcPr>
            <w:tcW w:w="1276" w:type="dxa"/>
            <w:vAlign w:val="center"/>
          </w:tcPr>
          <w:p w:rsidR="00BD5CFC" w:rsidRPr="002508CA" w:rsidRDefault="001043B2" w:rsidP="0018278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785 237,6</w:t>
            </w:r>
          </w:p>
        </w:tc>
        <w:tc>
          <w:tcPr>
            <w:tcW w:w="1276" w:type="dxa"/>
          </w:tcPr>
          <w:p w:rsidR="00BD5CFC" w:rsidRPr="00BD5CFC" w:rsidRDefault="00B449C3" w:rsidP="00BD5CF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111,95</w:t>
            </w:r>
          </w:p>
        </w:tc>
      </w:tr>
      <w:tr w:rsidR="00BD5CFC" w:rsidTr="002744CA">
        <w:tc>
          <w:tcPr>
            <w:tcW w:w="817" w:type="dxa"/>
          </w:tcPr>
          <w:p w:rsidR="00BD5CFC" w:rsidRPr="002508CA" w:rsidRDefault="00BD5CFC" w:rsidP="002508CA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2.</w:t>
            </w:r>
          </w:p>
        </w:tc>
        <w:tc>
          <w:tcPr>
            <w:tcW w:w="5245" w:type="dxa"/>
          </w:tcPr>
          <w:p w:rsidR="00BD5CFC" w:rsidRPr="002508CA" w:rsidRDefault="00BD5CFC" w:rsidP="00706CD6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sz w:val="24"/>
              </w:rPr>
            </w:pPr>
            <w:r w:rsidRPr="002508CA">
              <w:rPr>
                <w:sz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BD5CFC" w:rsidRPr="00B449C3" w:rsidRDefault="00B449C3" w:rsidP="002508CA">
            <w:pPr>
              <w:rPr>
                <w:sz w:val="24"/>
              </w:rPr>
            </w:pPr>
            <w:r w:rsidRPr="00B449C3">
              <w:rPr>
                <w:sz w:val="24"/>
              </w:rPr>
              <w:t>145 020,9</w:t>
            </w:r>
          </w:p>
        </w:tc>
        <w:tc>
          <w:tcPr>
            <w:tcW w:w="1276" w:type="dxa"/>
            <w:vAlign w:val="center"/>
          </w:tcPr>
          <w:p w:rsidR="00BD5CFC" w:rsidRPr="002508CA" w:rsidRDefault="002B6672" w:rsidP="0018278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151 144,3</w:t>
            </w:r>
          </w:p>
        </w:tc>
        <w:tc>
          <w:tcPr>
            <w:tcW w:w="1276" w:type="dxa"/>
          </w:tcPr>
          <w:p w:rsidR="00BD5CFC" w:rsidRPr="00BD5CFC" w:rsidRDefault="00B449C3" w:rsidP="00B449C3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104,22</w:t>
            </w:r>
          </w:p>
        </w:tc>
      </w:tr>
      <w:tr w:rsidR="00BD5CFC" w:rsidTr="002744CA">
        <w:tc>
          <w:tcPr>
            <w:tcW w:w="817" w:type="dxa"/>
          </w:tcPr>
          <w:p w:rsidR="00BD5CFC" w:rsidRPr="002508CA" w:rsidRDefault="00BD5CFC" w:rsidP="002508CA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3.</w:t>
            </w:r>
          </w:p>
        </w:tc>
        <w:tc>
          <w:tcPr>
            <w:tcW w:w="5245" w:type="dxa"/>
          </w:tcPr>
          <w:p w:rsidR="00BD5CFC" w:rsidRPr="002508CA" w:rsidRDefault="00BD5CFC" w:rsidP="00706CD6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sz w:val="24"/>
              </w:rPr>
            </w:pPr>
            <w:r w:rsidRPr="002508CA">
              <w:rPr>
                <w:sz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BD5CFC" w:rsidRPr="00B449C3" w:rsidRDefault="00B449C3" w:rsidP="002508CA">
            <w:pPr>
              <w:rPr>
                <w:sz w:val="24"/>
              </w:rPr>
            </w:pPr>
            <w:r w:rsidRPr="00B449C3">
              <w:rPr>
                <w:sz w:val="24"/>
              </w:rPr>
              <w:t>556 418,1</w:t>
            </w:r>
          </w:p>
        </w:tc>
        <w:tc>
          <w:tcPr>
            <w:tcW w:w="1276" w:type="dxa"/>
            <w:vAlign w:val="center"/>
          </w:tcPr>
          <w:p w:rsidR="00BD5CFC" w:rsidRPr="002508CA" w:rsidRDefault="002B6672" w:rsidP="0018278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634 093,3</w:t>
            </w:r>
          </w:p>
        </w:tc>
        <w:tc>
          <w:tcPr>
            <w:tcW w:w="1276" w:type="dxa"/>
          </w:tcPr>
          <w:p w:rsidR="006156A8" w:rsidRPr="00BD5CFC" w:rsidRDefault="00B449C3" w:rsidP="006156A8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113,96</w:t>
            </w:r>
          </w:p>
        </w:tc>
      </w:tr>
      <w:tr w:rsidR="00BD5CFC" w:rsidTr="002744CA">
        <w:tc>
          <w:tcPr>
            <w:tcW w:w="817" w:type="dxa"/>
          </w:tcPr>
          <w:p w:rsidR="00BD5CFC" w:rsidRPr="002508CA" w:rsidRDefault="00BD5CFC" w:rsidP="002508CA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4.</w:t>
            </w:r>
          </w:p>
        </w:tc>
        <w:tc>
          <w:tcPr>
            <w:tcW w:w="5245" w:type="dxa"/>
          </w:tcPr>
          <w:p w:rsidR="00BD5CFC" w:rsidRPr="002508CA" w:rsidRDefault="00BD5CFC" w:rsidP="00706CD6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508CA">
              <w:rPr>
                <w:sz w:val="24"/>
              </w:rPr>
              <w:t>Расходы</w:t>
            </w:r>
          </w:p>
        </w:tc>
        <w:tc>
          <w:tcPr>
            <w:tcW w:w="1417" w:type="dxa"/>
          </w:tcPr>
          <w:p w:rsidR="00BD5CFC" w:rsidRPr="00B449C3" w:rsidRDefault="00B449C3" w:rsidP="002508CA">
            <w:pPr>
              <w:rPr>
                <w:sz w:val="24"/>
              </w:rPr>
            </w:pPr>
            <w:r w:rsidRPr="00B449C3">
              <w:rPr>
                <w:sz w:val="24"/>
              </w:rPr>
              <w:t>705 786,0</w:t>
            </w:r>
          </w:p>
        </w:tc>
        <w:tc>
          <w:tcPr>
            <w:tcW w:w="1276" w:type="dxa"/>
            <w:vAlign w:val="center"/>
          </w:tcPr>
          <w:p w:rsidR="00BD5CFC" w:rsidRPr="002508CA" w:rsidRDefault="002B6672" w:rsidP="0018278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772 362,8</w:t>
            </w:r>
            <w:r w:rsidR="00BD5CFC">
              <w:rPr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BD5CFC" w:rsidRPr="00BD5CFC" w:rsidRDefault="00B449C3" w:rsidP="00BD5CF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109,43</w:t>
            </w:r>
          </w:p>
        </w:tc>
      </w:tr>
      <w:tr w:rsidR="00BD5CFC" w:rsidTr="002744CA">
        <w:tc>
          <w:tcPr>
            <w:tcW w:w="817" w:type="dxa"/>
          </w:tcPr>
          <w:p w:rsidR="00BD5CFC" w:rsidRPr="002508CA" w:rsidRDefault="00BD5CFC" w:rsidP="002508CA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5.</w:t>
            </w:r>
          </w:p>
        </w:tc>
        <w:tc>
          <w:tcPr>
            <w:tcW w:w="5245" w:type="dxa"/>
          </w:tcPr>
          <w:p w:rsidR="00BD5CFC" w:rsidRPr="002508CA" w:rsidRDefault="00BD5CFC" w:rsidP="00706CD6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508CA">
              <w:rPr>
                <w:sz w:val="24"/>
              </w:rPr>
              <w:t>Дефицит/</w:t>
            </w:r>
            <w:proofErr w:type="spellStart"/>
            <w:r w:rsidRPr="002508CA">
              <w:rPr>
                <w:sz w:val="24"/>
              </w:rPr>
              <w:t>профицит</w:t>
            </w:r>
            <w:proofErr w:type="spellEnd"/>
          </w:p>
        </w:tc>
        <w:tc>
          <w:tcPr>
            <w:tcW w:w="1417" w:type="dxa"/>
          </w:tcPr>
          <w:p w:rsidR="00BD5CFC" w:rsidRPr="00B449C3" w:rsidRDefault="00B449C3" w:rsidP="002B6672">
            <w:pPr>
              <w:rPr>
                <w:sz w:val="24"/>
              </w:rPr>
            </w:pPr>
            <w:r w:rsidRPr="00B449C3">
              <w:rPr>
                <w:sz w:val="24"/>
              </w:rPr>
              <w:t>- 4 347,0</w:t>
            </w:r>
          </w:p>
        </w:tc>
        <w:tc>
          <w:tcPr>
            <w:tcW w:w="1276" w:type="dxa"/>
            <w:vAlign w:val="center"/>
          </w:tcPr>
          <w:p w:rsidR="00BD5CFC" w:rsidRPr="002508CA" w:rsidRDefault="002B6672" w:rsidP="002B6672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12 874,8</w:t>
            </w:r>
          </w:p>
        </w:tc>
        <w:tc>
          <w:tcPr>
            <w:tcW w:w="1276" w:type="dxa"/>
          </w:tcPr>
          <w:p w:rsidR="00BD5CFC" w:rsidRDefault="00BD5C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8"/>
                <w:lang w:eastAsia="en-US"/>
              </w:rPr>
            </w:pPr>
          </w:p>
        </w:tc>
      </w:tr>
      <w:tr w:rsidR="002508CA" w:rsidTr="0018278C">
        <w:tc>
          <w:tcPr>
            <w:tcW w:w="817" w:type="dxa"/>
          </w:tcPr>
          <w:p w:rsidR="002508CA" w:rsidRPr="002508CA" w:rsidRDefault="002508CA" w:rsidP="002508CA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6.</w:t>
            </w:r>
          </w:p>
        </w:tc>
        <w:tc>
          <w:tcPr>
            <w:tcW w:w="5245" w:type="dxa"/>
          </w:tcPr>
          <w:p w:rsidR="002508CA" w:rsidRPr="002508CA" w:rsidRDefault="002508CA" w:rsidP="0018278C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508CA">
              <w:rPr>
                <w:sz w:val="24"/>
              </w:rPr>
              <w:t>Источники финансирования дефицита бюджета</w:t>
            </w:r>
          </w:p>
        </w:tc>
        <w:tc>
          <w:tcPr>
            <w:tcW w:w="1417" w:type="dxa"/>
          </w:tcPr>
          <w:p w:rsidR="002508CA" w:rsidRPr="00B449C3" w:rsidRDefault="00B449C3" w:rsidP="0018278C">
            <w:pPr>
              <w:rPr>
                <w:sz w:val="24"/>
              </w:rPr>
            </w:pPr>
            <w:r w:rsidRPr="00B449C3">
              <w:rPr>
                <w:sz w:val="24"/>
              </w:rPr>
              <w:t>4 347,0</w:t>
            </w:r>
          </w:p>
        </w:tc>
        <w:tc>
          <w:tcPr>
            <w:tcW w:w="1276" w:type="dxa"/>
            <w:vAlign w:val="center"/>
          </w:tcPr>
          <w:p w:rsidR="002508CA" w:rsidRPr="002508CA" w:rsidRDefault="002B6672" w:rsidP="0018278C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 w:rsidR="00654522">
              <w:rPr>
                <w:sz w:val="24"/>
              </w:rPr>
              <w:t>12 698,7</w:t>
            </w:r>
          </w:p>
        </w:tc>
        <w:tc>
          <w:tcPr>
            <w:tcW w:w="1276" w:type="dxa"/>
            <w:vAlign w:val="center"/>
          </w:tcPr>
          <w:p w:rsidR="002508CA" w:rsidRPr="002508CA" w:rsidRDefault="002508CA" w:rsidP="0018278C">
            <w:pPr>
              <w:spacing w:line="216" w:lineRule="auto"/>
              <w:rPr>
                <w:sz w:val="24"/>
              </w:rPr>
            </w:pPr>
          </w:p>
        </w:tc>
      </w:tr>
      <w:tr w:rsidR="002508CA" w:rsidTr="0018278C">
        <w:tc>
          <w:tcPr>
            <w:tcW w:w="817" w:type="dxa"/>
          </w:tcPr>
          <w:p w:rsidR="002508CA" w:rsidRPr="002508CA" w:rsidRDefault="002508CA" w:rsidP="00BA7026">
            <w:pPr>
              <w:spacing w:line="216" w:lineRule="auto"/>
              <w:rPr>
                <w:sz w:val="24"/>
              </w:rPr>
            </w:pPr>
            <w:r w:rsidRPr="002508CA">
              <w:rPr>
                <w:sz w:val="24"/>
              </w:rPr>
              <w:t>7.</w:t>
            </w:r>
          </w:p>
        </w:tc>
        <w:tc>
          <w:tcPr>
            <w:tcW w:w="5245" w:type="dxa"/>
          </w:tcPr>
          <w:p w:rsidR="002508CA" w:rsidRPr="002508CA" w:rsidRDefault="002508CA" w:rsidP="00706CD6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508CA">
              <w:rPr>
                <w:sz w:val="24"/>
              </w:rPr>
              <w:t>Муниципальный долг</w:t>
            </w:r>
          </w:p>
        </w:tc>
        <w:tc>
          <w:tcPr>
            <w:tcW w:w="1417" w:type="dxa"/>
            <w:vAlign w:val="bottom"/>
          </w:tcPr>
          <w:p w:rsidR="002508CA" w:rsidRPr="00B449C3" w:rsidRDefault="002B6672" w:rsidP="002508CA">
            <w:pPr>
              <w:rPr>
                <w:sz w:val="24"/>
              </w:rPr>
            </w:pPr>
            <w:r w:rsidRPr="00B449C3">
              <w:rPr>
                <w:sz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747D9" w:rsidRPr="002508CA" w:rsidRDefault="00D747D9" w:rsidP="00D747D9">
            <w:pPr>
              <w:spacing w:line="21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2508CA" w:rsidRPr="002508CA" w:rsidRDefault="002508CA" w:rsidP="0018278C">
            <w:pPr>
              <w:spacing w:line="216" w:lineRule="auto"/>
              <w:rPr>
                <w:sz w:val="24"/>
              </w:rPr>
            </w:pPr>
          </w:p>
        </w:tc>
      </w:tr>
    </w:tbl>
    <w:p w:rsidR="00BA7026" w:rsidRDefault="00BA7026" w:rsidP="00BA7026">
      <w:pPr>
        <w:spacing w:line="216" w:lineRule="auto"/>
      </w:pPr>
    </w:p>
    <w:p w:rsidR="00BA7026" w:rsidRPr="005D3C37" w:rsidRDefault="00BA7026" w:rsidP="00BA7026">
      <w:pPr>
        <w:widowControl w:val="0"/>
        <w:autoSpaceDE w:val="0"/>
        <w:autoSpaceDN w:val="0"/>
        <w:adjustRightInd w:val="0"/>
        <w:outlineLvl w:val="3"/>
        <w:rPr>
          <w:szCs w:val="28"/>
        </w:rPr>
      </w:pPr>
      <w:r w:rsidRPr="005D3C37">
        <w:rPr>
          <w:szCs w:val="28"/>
        </w:rPr>
        <w:t xml:space="preserve">Показатели финансового обеспечения </w:t>
      </w:r>
      <w:proofErr w:type="gramStart"/>
      <w:r w:rsidRPr="005D3C37">
        <w:rPr>
          <w:szCs w:val="28"/>
        </w:rPr>
        <w:t>муниципальных</w:t>
      </w:r>
      <w:proofErr w:type="gramEnd"/>
    </w:p>
    <w:p w:rsidR="00BA7026" w:rsidRDefault="00BA7026" w:rsidP="00BA7026">
      <w:pPr>
        <w:spacing w:line="216" w:lineRule="auto"/>
        <w:rPr>
          <w:szCs w:val="28"/>
        </w:rPr>
      </w:pPr>
      <w:r w:rsidRPr="005D3C37">
        <w:rPr>
          <w:szCs w:val="28"/>
        </w:rPr>
        <w:t>программ Родионово-Несветайского района</w:t>
      </w:r>
    </w:p>
    <w:p w:rsidR="00BA7026" w:rsidRDefault="009C6510" w:rsidP="009C6510">
      <w:pPr>
        <w:spacing w:line="216" w:lineRule="auto"/>
        <w:jc w:val="right"/>
        <w:rPr>
          <w:szCs w:val="28"/>
        </w:rPr>
      </w:pPr>
      <w:r>
        <w:t>тыс</w:t>
      </w:r>
      <w:proofErr w:type="gramStart"/>
      <w:r>
        <w:t>.р</w:t>
      </w:r>
      <w:proofErr w:type="gramEnd"/>
      <w:r>
        <w:t>ублей</w:t>
      </w:r>
    </w:p>
    <w:tbl>
      <w:tblPr>
        <w:tblStyle w:val="a3"/>
        <w:tblW w:w="10172" w:type="dxa"/>
        <w:tblLook w:val="04A0"/>
      </w:tblPr>
      <w:tblGrid>
        <w:gridCol w:w="667"/>
        <w:gridCol w:w="5464"/>
        <w:gridCol w:w="1268"/>
        <w:gridCol w:w="1328"/>
        <w:gridCol w:w="1445"/>
      </w:tblGrid>
      <w:tr w:rsidR="009C6510" w:rsidTr="00BD5CFC">
        <w:trPr>
          <w:tblHeader/>
        </w:trPr>
        <w:tc>
          <w:tcPr>
            <w:tcW w:w="673" w:type="dxa"/>
          </w:tcPr>
          <w:p w:rsidR="009C6510" w:rsidRPr="009C6510" w:rsidRDefault="009C6510" w:rsidP="002508CA">
            <w:pPr>
              <w:spacing w:line="216" w:lineRule="auto"/>
              <w:rPr>
                <w:sz w:val="24"/>
              </w:rPr>
            </w:pPr>
            <w:r w:rsidRPr="009C6510">
              <w:rPr>
                <w:sz w:val="24"/>
              </w:rPr>
              <w:t xml:space="preserve">№ </w:t>
            </w:r>
            <w:proofErr w:type="spellStart"/>
            <w:proofErr w:type="gramStart"/>
            <w:r w:rsidRPr="009C6510">
              <w:rPr>
                <w:sz w:val="24"/>
              </w:rPr>
              <w:t>п</w:t>
            </w:r>
            <w:proofErr w:type="spellEnd"/>
            <w:proofErr w:type="gramEnd"/>
            <w:r w:rsidRPr="009C6510">
              <w:rPr>
                <w:sz w:val="24"/>
              </w:rPr>
              <w:t>/</w:t>
            </w:r>
            <w:proofErr w:type="spellStart"/>
            <w:r w:rsidRPr="009C6510">
              <w:rPr>
                <w:sz w:val="24"/>
              </w:rPr>
              <w:t>п</w:t>
            </w:r>
            <w:proofErr w:type="spellEnd"/>
          </w:p>
        </w:tc>
        <w:tc>
          <w:tcPr>
            <w:tcW w:w="5620" w:type="dxa"/>
          </w:tcPr>
          <w:p w:rsidR="009C6510" w:rsidRPr="009C6510" w:rsidRDefault="009C6510" w:rsidP="002508CA">
            <w:pPr>
              <w:spacing w:line="216" w:lineRule="auto"/>
              <w:rPr>
                <w:sz w:val="24"/>
              </w:rPr>
            </w:pPr>
            <w:r w:rsidRPr="009C6510">
              <w:rPr>
                <w:rFonts w:cs="Calibri"/>
                <w:sz w:val="24"/>
              </w:rPr>
              <w:t xml:space="preserve">Наименование муниципальной программы </w:t>
            </w:r>
            <w:r w:rsidRPr="009C6510">
              <w:rPr>
                <w:sz w:val="24"/>
              </w:rPr>
              <w:t>Родионово-Несветайского района</w:t>
            </w:r>
          </w:p>
        </w:tc>
        <w:tc>
          <w:tcPr>
            <w:tcW w:w="1273" w:type="dxa"/>
          </w:tcPr>
          <w:p w:rsidR="009C6510" w:rsidRPr="009C6510" w:rsidRDefault="009C6510" w:rsidP="001043B2">
            <w:pPr>
              <w:spacing w:line="216" w:lineRule="auto"/>
              <w:rPr>
                <w:sz w:val="24"/>
              </w:rPr>
            </w:pPr>
            <w:r w:rsidRPr="009C6510">
              <w:rPr>
                <w:sz w:val="24"/>
              </w:rPr>
              <w:t>201</w:t>
            </w:r>
            <w:r w:rsidR="001043B2">
              <w:rPr>
                <w:sz w:val="24"/>
              </w:rPr>
              <w:t>9</w:t>
            </w:r>
            <w:r w:rsidRPr="009C6510">
              <w:rPr>
                <w:sz w:val="24"/>
              </w:rPr>
              <w:t xml:space="preserve"> год прогноз</w:t>
            </w:r>
          </w:p>
        </w:tc>
        <w:tc>
          <w:tcPr>
            <w:tcW w:w="1336" w:type="dxa"/>
          </w:tcPr>
          <w:p w:rsidR="009C6510" w:rsidRPr="009C6510" w:rsidRDefault="009C6510" w:rsidP="001043B2">
            <w:pPr>
              <w:spacing w:line="216" w:lineRule="auto"/>
              <w:rPr>
                <w:sz w:val="24"/>
              </w:rPr>
            </w:pPr>
            <w:r w:rsidRPr="009C6510">
              <w:rPr>
                <w:sz w:val="24"/>
              </w:rPr>
              <w:t>201</w:t>
            </w:r>
            <w:r w:rsidR="001043B2">
              <w:rPr>
                <w:sz w:val="24"/>
              </w:rPr>
              <w:t>9</w:t>
            </w:r>
            <w:r w:rsidRPr="009C6510">
              <w:rPr>
                <w:sz w:val="24"/>
              </w:rPr>
              <w:t xml:space="preserve"> год факт</w:t>
            </w:r>
          </w:p>
        </w:tc>
        <w:tc>
          <w:tcPr>
            <w:tcW w:w="1270" w:type="dxa"/>
          </w:tcPr>
          <w:p w:rsidR="009C6510" w:rsidRPr="009C6510" w:rsidRDefault="009C6510" w:rsidP="002508CA">
            <w:pPr>
              <w:spacing w:line="216" w:lineRule="auto"/>
              <w:rPr>
                <w:sz w:val="24"/>
              </w:rPr>
            </w:pPr>
            <w:r w:rsidRPr="009C6510">
              <w:rPr>
                <w:sz w:val="24"/>
              </w:rPr>
              <w:t xml:space="preserve">% </w:t>
            </w:r>
            <w:proofErr w:type="spellStart"/>
            <w:proofErr w:type="gramStart"/>
            <w:r w:rsidRPr="009C6510">
              <w:rPr>
                <w:sz w:val="24"/>
              </w:rPr>
              <w:t>испол-нения</w:t>
            </w:r>
            <w:proofErr w:type="spellEnd"/>
            <w:proofErr w:type="gramEnd"/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1.</w:t>
            </w:r>
          </w:p>
        </w:tc>
        <w:tc>
          <w:tcPr>
            <w:tcW w:w="5620" w:type="dxa"/>
            <w:vAlign w:val="center"/>
          </w:tcPr>
          <w:p w:rsidR="00BD5CFC" w:rsidRPr="008F5F47" w:rsidRDefault="00BD5CFC" w:rsidP="002508CA">
            <w:pPr>
              <w:spacing w:line="228" w:lineRule="auto"/>
              <w:jc w:val="both"/>
              <w:rPr>
                <w:bCs/>
                <w:color w:val="000000"/>
                <w:sz w:val="24"/>
              </w:rPr>
            </w:pPr>
            <w:r w:rsidRPr="008F5F47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8F5F47">
              <w:rPr>
                <w:bCs/>
                <w:color w:val="000000"/>
                <w:sz w:val="24"/>
              </w:rPr>
              <w:t>Развитие здравоохранения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B449C3" w:rsidRDefault="00B449C3" w:rsidP="002508CA">
            <w:pPr>
              <w:rPr>
                <w:bCs/>
                <w:color w:val="000000"/>
                <w:sz w:val="24"/>
              </w:rPr>
            </w:pPr>
            <w:r w:rsidRPr="00B449C3">
              <w:rPr>
                <w:bCs/>
                <w:color w:val="000000"/>
                <w:sz w:val="24"/>
              </w:rPr>
              <w:t>9 478,0</w:t>
            </w:r>
          </w:p>
        </w:tc>
        <w:tc>
          <w:tcPr>
            <w:tcW w:w="1336" w:type="dxa"/>
            <w:vAlign w:val="center"/>
          </w:tcPr>
          <w:p w:rsidR="00BD5CFC" w:rsidRPr="00BD5CFC" w:rsidRDefault="005C33EF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8 830,6</w:t>
            </w:r>
          </w:p>
        </w:tc>
        <w:tc>
          <w:tcPr>
            <w:tcW w:w="1270" w:type="dxa"/>
            <w:vAlign w:val="center"/>
          </w:tcPr>
          <w:p w:rsidR="00BD5CFC" w:rsidRPr="00BD5CFC" w:rsidRDefault="00D44625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93,2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2.</w:t>
            </w:r>
          </w:p>
        </w:tc>
        <w:tc>
          <w:tcPr>
            <w:tcW w:w="5620" w:type="dxa"/>
          </w:tcPr>
          <w:p w:rsidR="00BD5CFC" w:rsidRPr="008F5F47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8F5F47">
              <w:rPr>
                <w:bCs/>
                <w:color w:val="000000"/>
                <w:sz w:val="24"/>
              </w:rPr>
              <w:t xml:space="preserve"> 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8F5F47">
              <w:rPr>
                <w:bCs/>
                <w:color w:val="000000"/>
                <w:sz w:val="24"/>
              </w:rPr>
              <w:t>Развитие образования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449C3" w:rsidRPr="00B449C3" w:rsidRDefault="00B449C3" w:rsidP="00B449C3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4"/>
                <w:highlight w:val="yellow"/>
              </w:rPr>
            </w:pPr>
            <w:r w:rsidRPr="00B449C3">
              <w:rPr>
                <w:bCs/>
                <w:color w:val="000000"/>
                <w:sz w:val="24"/>
              </w:rPr>
              <w:t>301 823,7</w:t>
            </w:r>
          </w:p>
        </w:tc>
        <w:tc>
          <w:tcPr>
            <w:tcW w:w="1336" w:type="dxa"/>
            <w:vAlign w:val="center"/>
          </w:tcPr>
          <w:p w:rsidR="00BD5CFC" w:rsidRPr="00BD5CFC" w:rsidRDefault="005C33EF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345 378,6</w:t>
            </w:r>
          </w:p>
        </w:tc>
        <w:tc>
          <w:tcPr>
            <w:tcW w:w="1270" w:type="dxa"/>
            <w:vAlign w:val="center"/>
          </w:tcPr>
          <w:p w:rsidR="00BD5CFC" w:rsidRPr="00BD5CFC" w:rsidRDefault="00D44625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114,4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3.</w:t>
            </w:r>
          </w:p>
        </w:tc>
        <w:tc>
          <w:tcPr>
            <w:tcW w:w="5620" w:type="dxa"/>
          </w:tcPr>
          <w:p w:rsidR="00BD5CFC" w:rsidRPr="008F5F47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8F5F47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8F5F47">
              <w:rPr>
                <w:bCs/>
                <w:color w:val="000000"/>
                <w:sz w:val="24"/>
              </w:rPr>
              <w:t>Молодежь Родионово-Несветайского района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B449C3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B449C3">
              <w:rPr>
                <w:bCs/>
                <w:color w:val="000000"/>
                <w:sz w:val="24"/>
              </w:rPr>
              <w:t>271,3</w:t>
            </w:r>
          </w:p>
        </w:tc>
        <w:tc>
          <w:tcPr>
            <w:tcW w:w="1336" w:type="dxa"/>
            <w:vAlign w:val="center"/>
          </w:tcPr>
          <w:p w:rsidR="00BD5CFC" w:rsidRPr="00BD5CFC" w:rsidRDefault="00D44625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251,1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92,6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4.</w:t>
            </w:r>
          </w:p>
        </w:tc>
        <w:tc>
          <w:tcPr>
            <w:tcW w:w="5620" w:type="dxa"/>
          </w:tcPr>
          <w:p w:rsidR="00BD5CFC" w:rsidRPr="004710B6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4710B6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4710B6">
              <w:rPr>
                <w:bCs/>
                <w:color w:val="000000"/>
                <w:sz w:val="24"/>
              </w:rPr>
              <w:t>Социальная поддержка граждан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B449C3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B449C3">
              <w:rPr>
                <w:bCs/>
                <w:color w:val="000000"/>
                <w:sz w:val="24"/>
              </w:rPr>
              <w:t>229 865,2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231 351,9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100,6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5.</w:t>
            </w:r>
          </w:p>
        </w:tc>
        <w:tc>
          <w:tcPr>
            <w:tcW w:w="5620" w:type="dxa"/>
          </w:tcPr>
          <w:p w:rsidR="00BD5CFC" w:rsidRPr="004710B6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4710B6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4710B6">
              <w:rPr>
                <w:bCs/>
                <w:color w:val="000000"/>
                <w:sz w:val="24"/>
              </w:rPr>
              <w:t>Доступная среда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B449C3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B449C3">
              <w:rPr>
                <w:bCs/>
                <w:color w:val="000000"/>
                <w:sz w:val="24"/>
              </w:rPr>
              <w:t>0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3179E3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0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D731AA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-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6.</w:t>
            </w:r>
          </w:p>
        </w:tc>
        <w:tc>
          <w:tcPr>
            <w:tcW w:w="5620" w:type="dxa"/>
          </w:tcPr>
          <w:p w:rsidR="00BD5CFC" w:rsidRPr="004710B6" w:rsidRDefault="00BD5CFC" w:rsidP="00B449C3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4710B6">
              <w:rPr>
                <w:bCs/>
                <w:color w:val="000000"/>
                <w:sz w:val="24"/>
              </w:rPr>
              <w:t xml:space="preserve">Муниципальная программа </w:t>
            </w:r>
            <w:proofErr w:type="spellStart"/>
            <w:r w:rsidRPr="004710B6">
              <w:rPr>
                <w:bCs/>
                <w:color w:val="000000"/>
                <w:sz w:val="24"/>
              </w:rPr>
              <w:t>Родионово-Несветайского</w:t>
            </w:r>
            <w:proofErr w:type="spellEnd"/>
            <w:r w:rsidRPr="004710B6">
              <w:rPr>
                <w:bCs/>
                <w:color w:val="000000"/>
                <w:sz w:val="24"/>
              </w:rPr>
              <w:t xml:space="preserve"> района </w:t>
            </w:r>
            <w:r>
              <w:rPr>
                <w:bCs/>
                <w:color w:val="000000"/>
                <w:sz w:val="24"/>
              </w:rPr>
              <w:t>«</w:t>
            </w:r>
            <w:r w:rsidR="00B449C3">
              <w:rPr>
                <w:bCs/>
                <w:color w:val="000000"/>
                <w:sz w:val="24"/>
              </w:rPr>
              <w:t xml:space="preserve">Территориальное планирование и обеспечение доступным и комфортным жильем населения </w:t>
            </w:r>
            <w:proofErr w:type="spellStart"/>
            <w:r w:rsidR="00B449C3">
              <w:rPr>
                <w:bCs/>
                <w:color w:val="000000"/>
                <w:sz w:val="24"/>
              </w:rPr>
              <w:t>Родионово-Несветайского</w:t>
            </w:r>
            <w:proofErr w:type="spellEnd"/>
            <w:r w:rsidR="00B449C3">
              <w:rPr>
                <w:bCs/>
                <w:color w:val="000000"/>
                <w:sz w:val="24"/>
              </w:rPr>
              <w:t xml:space="preserve"> района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B449C3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B449C3">
              <w:rPr>
                <w:bCs/>
                <w:color w:val="000000"/>
                <w:sz w:val="24"/>
              </w:rPr>
              <w:t>7 789,8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4 031,4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682A2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51,8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lastRenderedPageBreak/>
              <w:t>7.</w:t>
            </w:r>
          </w:p>
        </w:tc>
        <w:tc>
          <w:tcPr>
            <w:tcW w:w="5620" w:type="dxa"/>
          </w:tcPr>
          <w:p w:rsidR="00BD5CFC" w:rsidRPr="00CE2900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CE2900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CE2900">
              <w:rPr>
                <w:bCs/>
                <w:color w:val="000000"/>
                <w:sz w:val="24"/>
              </w:rPr>
              <w:t>Обеспечение качественными жилищно-коммунальными услугами населения Родионово-Несветайского района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B449C3" w:rsidRDefault="00B449C3" w:rsidP="002508CA">
            <w:pPr>
              <w:rPr>
                <w:bCs/>
                <w:color w:val="000000"/>
                <w:sz w:val="24"/>
              </w:rPr>
            </w:pPr>
            <w:r w:rsidRPr="00B449C3">
              <w:rPr>
                <w:bCs/>
                <w:color w:val="000000"/>
                <w:sz w:val="24"/>
              </w:rPr>
              <w:t>8195,1</w:t>
            </w:r>
          </w:p>
          <w:p w:rsidR="00B449C3" w:rsidRPr="00115B1D" w:rsidRDefault="00B449C3" w:rsidP="002508CA">
            <w:pPr>
              <w:rPr>
                <w:rFonts w:cs="Calibri"/>
                <w:szCs w:val="28"/>
                <w:highlight w:val="yellow"/>
              </w:rPr>
            </w:pP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16 709,9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Увеличение в 2,04 раза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8.</w:t>
            </w:r>
          </w:p>
        </w:tc>
        <w:tc>
          <w:tcPr>
            <w:tcW w:w="5620" w:type="dxa"/>
          </w:tcPr>
          <w:p w:rsidR="00BD5CFC" w:rsidRPr="00CE2900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CE2900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CE2900">
              <w:rPr>
                <w:bCs/>
                <w:color w:val="000000"/>
                <w:sz w:val="24"/>
              </w:rPr>
              <w:t>Обеспечение общественного порядка и противодействие преступности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B449C3" w:rsidP="002508CA">
            <w:pPr>
              <w:rPr>
                <w:rFonts w:cs="Calibri"/>
                <w:szCs w:val="28"/>
                <w:highlight w:val="yellow"/>
              </w:rPr>
            </w:pPr>
            <w:r w:rsidRPr="00B449C3">
              <w:rPr>
                <w:bCs/>
                <w:color w:val="000000"/>
                <w:sz w:val="24"/>
              </w:rPr>
              <w:t>264,1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256,2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D731AA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97,0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9.</w:t>
            </w:r>
          </w:p>
        </w:tc>
        <w:tc>
          <w:tcPr>
            <w:tcW w:w="5620" w:type="dxa"/>
          </w:tcPr>
          <w:p w:rsidR="00BD5CFC" w:rsidRPr="00CE2900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CE2900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CE2900">
              <w:rPr>
                <w:bCs/>
                <w:color w:val="000000"/>
                <w:sz w:val="24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B449C3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B449C3">
              <w:rPr>
                <w:bCs/>
                <w:color w:val="000000"/>
                <w:sz w:val="24"/>
              </w:rPr>
              <w:t>1 105,5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1 537,0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139,0</w:t>
            </w:r>
          </w:p>
        </w:tc>
      </w:tr>
      <w:tr w:rsidR="00BD5CFC" w:rsidTr="00D44625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10.</w:t>
            </w:r>
          </w:p>
        </w:tc>
        <w:tc>
          <w:tcPr>
            <w:tcW w:w="5620" w:type="dxa"/>
          </w:tcPr>
          <w:p w:rsidR="00BD5CFC" w:rsidRPr="00CE2900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CE2900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CE2900">
              <w:rPr>
                <w:bCs/>
                <w:color w:val="000000"/>
                <w:sz w:val="24"/>
              </w:rPr>
              <w:t>Развитие культуры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BD5CFC" w:rsidRPr="00115B1D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37 931,6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40 267,3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D731AA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106.2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11.</w:t>
            </w:r>
          </w:p>
        </w:tc>
        <w:tc>
          <w:tcPr>
            <w:tcW w:w="5620" w:type="dxa"/>
          </w:tcPr>
          <w:p w:rsidR="00BD5CFC" w:rsidRPr="00CE2900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bCs/>
                <w:color w:val="000000"/>
                <w:sz w:val="24"/>
              </w:rPr>
            </w:pPr>
            <w:r w:rsidRPr="00CE2900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«Охрана окружающей среды и рациональное природопользование»</w:t>
            </w:r>
          </w:p>
        </w:tc>
        <w:tc>
          <w:tcPr>
            <w:tcW w:w="1273" w:type="dxa"/>
            <w:vAlign w:val="center"/>
          </w:tcPr>
          <w:p w:rsidR="00BD5CFC" w:rsidRPr="00115B1D" w:rsidRDefault="00BD5CFC" w:rsidP="002508CA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4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0</w:t>
            </w:r>
            <w:r w:rsidR="00925CA8" w:rsidRPr="00D44625">
              <w:rPr>
                <w:bCs/>
                <w:color w:val="000000"/>
                <w:sz w:val="24"/>
              </w:rPr>
              <w:t>,0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3179E3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0,0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-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12.</w:t>
            </w:r>
          </w:p>
        </w:tc>
        <w:tc>
          <w:tcPr>
            <w:tcW w:w="5620" w:type="dxa"/>
          </w:tcPr>
          <w:p w:rsidR="00BD5CFC" w:rsidRPr="00CE2900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CE2900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CE2900">
              <w:rPr>
                <w:bCs/>
                <w:color w:val="000000"/>
                <w:sz w:val="24"/>
              </w:rPr>
              <w:t>Развитие физической культуры и спорта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200,0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200,0</w:t>
            </w:r>
          </w:p>
        </w:tc>
        <w:tc>
          <w:tcPr>
            <w:tcW w:w="1270" w:type="dxa"/>
            <w:vAlign w:val="center"/>
          </w:tcPr>
          <w:p w:rsidR="00BD5CFC" w:rsidRPr="00BD5CFC" w:rsidRDefault="00BD5CFC" w:rsidP="00925CA8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 w:rsidRPr="00BD5CFC">
              <w:rPr>
                <w:bCs/>
                <w:color w:val="000000"/>
                <w:sz w:val="24"/>
              </w:rPr>
              <w:t>100,</w:t>
            </w:r>
            <w:r w:rsidR="00925CA8">
              <w:rPr>
                <w:bCs/>
                <w:color w:val="000000"/>
                <w:sz w:val="24"/>
              </w:rPr>
              <w:t>0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13.</w:t>
            </w:r>
          </w:p>
        </w:tc>
        <w:tc>
          <w:tcPr>
            <w:tcW w:w="5620" w:type="dxa"/>
          </w:tcPr>
          <w:p w:rsidR="00BD5CFC" w:rsidRPr="007E6F99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7E6F99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7E6F99">
              <w:rPr>
                <w:bCs/>
                <w:color w:val="000000"/>
                <w:sz w:val="24"/>
              </w:rPr>
              <w:t>Экономическое развитие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1</w:t>
            </w:r>
            <w:r w:rsidR="00925CA8" w:rsidRPr="00D44625">
              <w:rPr>
                <w:bCs/>
                <w:color w:val="000000"/>
                <w:sz w:val="24"/>
              </w:rPr>
              <w:t>0,0</w:t>
            </w:r>
          </w:p>
        </w:tc>
        <w:tc>
          <w:tcPr>
            <w:tcW w:w="1336" w:type="dxa"/>
            <w:vAlign w:val="center"/>
          </w:tcPr>
          <w:p w:rsidR="00BD5CFC" w:rsidRPr="00BD5CFC" w:rsidRDefault="003179E3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0,0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-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14.</w:t>
            </w:r>
          </w:p>
        </w:tc>
        <w:tc>
          <w:tcPr>
            <w:tcW w:w="5620" w:type="dxa"/>
          </w:tcPr>
          <w:p w:rsidR="00BD5CFC" w:rsidRPr="007E6F99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7E6F99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7E6F99">
              <w:rPr>
                <w:bCs/>
                <w:color w:val="000000"/>
                <w:sz w:val="24"/>
              </w:rPr>
              <w:t>Развитие транспортной системы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39 527,0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56 133,6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142,0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15.</w:t>
            </w:r>
          </w:p>
        </w:tc>
        <w:tc>
          <w:tcPr>
            <w:tcW w:w="5620" w:type="dxa"/>
          </w:tcPr>
          <w:p w:rsidR="00BD5CFC" w:rsidRPr="007E6F99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7E6F99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7E6F99">
              <w:rPr>
                <w:bCs/>
                <w:color w:val="000000"/>
                <w:sz w:val="24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925CA8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1 790,1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1 931,4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927501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107,9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16.</w:t>
            </w:r>
          </w:p>
        </w:tc>
        <w:tc>
          <w:tcPr>
            <w:tcW w:w="5620" w:type="dxa"/>
          </w:tcPr>
          <w:p w:rsidR="00BD5CFC" w:rsidRPr="007E6F99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bCs/>
                <w:color w:val="000000"/>
                <w:sz w:val="24"/>
              </w:rPr>
            </w:pPr>
            <w:r w:rsidRPr="007E6F99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«Энергоэффективность и развитие энергетики»</w:t>
            </w:r>
          </w:p>
        </w:tc>
        <w:tc>
          <w:tcPr>
            <w:tcW w:w="1273" w:type="dxa"/>
            <w:vAlign w:val="center"/>
          </w:tcPr>
          <w:p w:rsidR="00BD5CFC" w:rsidRPr="00115B1D" w:rsidRDefault="00925CA8" w:rsidP="002508CA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4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137,0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137,0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100,0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17.</w:t>
            </w:r>
          </w:p>
        </w:tc>
        <w:tc>
          <w:tcPr>
            <w:tcW w:w="5620" w:type="dxa"/>
          </w:tcPr>
          <w:p w:rsidR="00BD5CFC" w:rsidRPr="007E6F99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7E6F99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7E6F99">
              <w:rPr>
                <w:bCs/>
                <w:color w:val="000000"/>
                <w:sz w:val="24"/>
              </w:rPr>
              <w:t>Муниципальная политика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48 794,0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48 951,3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100,3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18.</w:t>
            </w:r>
          </w:p>
        </w:tc>
        <w:tc>
          <w:tcPr>
            <w:tcW w:w="5620" w:type="dxa"/>
          </w:tcPr>
          <w:p w:rsidR="00BD5CFC" w:rsidRPr="007E6F99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7E6F99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7E6F99">
              <w:rPr>
                <w:bCs/>
                <w:color w:val="000000"/>
                <w:sz w:val="24"/>
              </w:rPr>
              <w:t>Поддержка казачьих обществ Родионово-Несветайского района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3 184,4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3 184,4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100,0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19.</w:t>
            </w:r>
          </w:p>
        </w:tc>
        <w:tc>
          <w:tcPr>
            <w:tcW w:w="5620" w:type="dxa"/>
          </w:tcPr>
          <w:p w:rsidR="00BD5CFC" w:rsidRPr="007E6F99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7E6F99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7E6F99">
              <w:rPr>
                <w:bCs/>
                <w:color w:val="000000"/>
                <w:sz w:val="24"/>
              </w:rPr>
              <w:t>Управление муниципальными финансами и создание условий для эффективного управления муниципальными финансами сельских поселений Родионово-Несветайского района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115B1D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  <w:highlight w:val="yellow"/>
              </w:rPr>
            </w:pPr>
            <w:r w:rsidRPr="00D44625">
              <w:rPr>
                <w:bCs/>
                <w:color w:val="000000"/>
                <w:sz w:val="24"/>
              </w:rPr>
              <w:t>7 031,1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3179E3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6 636,4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94,4</w:t>
            </w:r>
          </w:p>
        </w:tc>
      </w:tr>
      <w:tr w:rsidR="00BD5CFC" w:rsidTr="00BD5CFC">
        <w:tc>
          <w:tcPr>
            <w:tcW w:w="673" w:type="dxa"/>
          </w:tcPr>
          <w:p w:rsidR="00BD5CFC" w:rsidRDefault="00BD5CFC" w:rsidP="002508CA">
            <w:pPr>
              <w:spacing w:line="216" w:lineRule="auto"/>
            </w:pPr>
            <w:r>
              <w:t>20.</w:t>
            </w:r>
          </w:p>
        </w:tc>
        <w:tc>
          <w:tcPr>
            <w:tcW w:w="5620" w:type="dxa"/>
          </w:tcPr>
          <w:p w:rsidR="00BD5CFC" w:rsidRPr="007E6F99" w:rsidRDefault="00BD5CFC" w:rsidP="002508C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cs="Calibri"/>
                <w:szCs w:val="28"/>
              </w:rPr>
            </w:pPr>
            <w:r w:rsidRPr="007E6F99">
              <w:rPr>
                <w:bCs/>
                <w:color w:val="000000"/>
                <w:sz w:val="24"/>
              </w:rPr>
              <w:t xml:space="preserve">Муниципальная программа Родионово-Несветайского района </w:t>
            </w:r>
            <w:r>
              <w:rPr>
                <w:bCs/>
                <w:color w:val="000000"/>
                <w:sz w:val="24"/>
              </w:rPr>
              <w:t>«</w:t>
            </w:r>
            <w:r w:rsidRPr="007E6F99">
              <w:rPr>
                <w:bCs/>
                <w:color w:val="000000"/>
                <w:sz w:val="24"/>
              </w:rPr>
              <w:t>Информационное общество</w:t>
            </w:r>
            <w:r>
              <w:rPr>
                <w:bCs/>
                <w:color w:val="000000"/>
                <w:sz w:val="24"/>
              </w:rPr>
              <w:t>»</w:t>
            </w:r>
          </w:p>
        </w:tc>
        <w:tc>
          <w:tcPr>
            <w:tcW w:w="1273" w:type="dxa"/>
            <w:vAlign w:val="center"/>
          </w:tcPr>
          <w:p w:rsidR="00BD5CFC" w:rsidRPr="00D761CC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</w:rPr>
            </w:pPr>
            <w:r>
              <w:rPr>
                <w:bCs/>
                <w:color w:val="000000"/>
                <w:sz w:val="24"/>
              </w:rPr>
              <w:t>6 032,9</w:t>
            </w:r>
          </w:p>
        </w:tc>
        <w:tc>
          <w:tcPr>
            <w:tcW w:w="1336" w:type="dxa"/>
            <w:vAlign w:val="center"/>
          </w:tcPr>
          <w:p w:rsidR="00BD5CFC" w:rsidRPr="00BD5CFC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6 318,8</w:t>
            </w:r>
          </w:p>
        </w:tc>
        <w:tc>
          <w:tcPr>
            <w:tcW w:w="1270" w:type="dxa"/>
            <w:vAlign w:val="center"/>
          </w:tcPr>
          <w:p w:rsidR="00BD5CFC" w:rsidRPr="00BD5CFC" w:rsidRDefault="00682A2C" w:rsidP="00BD5CF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104,7</w:t>
            </w:r>
          </w:p>
        </w:tc>
      </w:tr>
      <w:tr w:rsidR="00D44625" w:rsidTr="00BD5CFC">
        <w:tc>
          <w:tcPr>
            <w:tcW w:w="673" w:type="dxa"/>
          </w:tcPr>
          <w:p w:rsidR="00D44625" w:rsidRDefault="00D44625" w:rsidP="002508CA">
            <w:pPr>
              <w:spacing w:line="216" w:lineRule="auto"/>
            </w:pPr>
            <w:r>
              <w:t>21.</w:t>
            </w:r>
          </w:p>
        </w:tc>
        <w:tc>
          <w:tcPr>
            <w:tcW w:w="5620" w:type="dxa"/>
          </w:tcPr>
          <w:p w:rsidR="00D44625" w:rsidRPr="00D44625" w:rsidRDefault="00D44625" w:rsidP="002508C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D44625">
              <w:rPr>
                <w:rFonts w:cs="Calibri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44625">
              <w:rPr>
                <w:rFonts w:cs="Calibri"/>
                <w:sz w:val="24"/>
                <w:szCs w:val="24"/>
              </w:rPr>
              <w:t>Родионово-Несветайского</w:t>
            </w:r>
            <w:proofErr w:type="spellEnd"/>
            <w:r w:rsidRPr="00D44625">
              <w:rPr>
                <w:rFonts w:cs="Calibri"/>
                <w:sz w:val="24"/>
                <w:szCs w:val="24"/>
              </w:rPr>
              <w:t xml:space="preserve"> района «Формирование законопослушного поведения участников дорожного движения»</w:t>
            </w:r>
          </w:p>
        </w:tc>
        <w:tc>
          <w:tcPr>
            <w:tcW w:w="1273" w:type="dxa"/>
            <w:vAlign w:val="center"/>
          </w:tcPr>
          <w:p w:rsidR="00D44625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30,0</w:t>
            </w:r>
          </w:p>
        </w:tc>
        <w:tc>
          <w:tcPr>
            <w:tcW w:w="1336" w:type="dxa"/>
            <w:vAlign w:val="center"/>
          </w:tcPr>
          <w:p w:rsidR="00D44625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30,0</w:t>
            </w:r>
          </w:p>
        </w:tc>
        <w:tc>
          <w:tcPr>
            <w:tcW w:w="1270" w:type="dxa"/>
            <w:vAlign w:val="center"/>
          </w:tcPr>
          <w:p w:rsidR="00D44625" w:rsidRDefault="00682A2C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100,0</w:t>
            </w:r>
          </w:p>
        </w:tc>
      </w:tr>
      <w:tr w:rsidR="00D44625" w:rsidTr="00BD5CFC">
        <w:tc>
          <w:tcPr>
            <w:tcW w:w="673" w:type="dxa"/>
          </w:tcPr>
          <w:p w:rsidR="00D44625" w:rsidRDefault="00D44625" w:rsidP="002508CA">
            <w:pPr>
              <w:spacing w:line="216" w:lineRule="auto"/>
            </w:pPr>
            <w:r>
              <w:t>22.</w:t>
            </w:r>
          </w:p>
        </w:tc>
        <w:tc>
          <w:tcPr>
            <w:tcW w:w="5620" w:type="dxa"/>
          </w:tcPr>
          <w:p w:rsidR="00D44625" w:rsidRPr="00D44625" w:rsidRDefault="00D44625" w:rsidP="002508C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D44625">
              <w:rPr>
                <w:rFonts w:cs="Calibri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44625">
              <w:rPr>
                <w:rFonts w:cs="Calibri"/>
                <w:sz w:val="24"/>
                <w:szCs w:val="24"/>
              </w:rPr>
              <w:t>Родионово-Несветайского</w:t>
            </w:r>
            <w:proofErr w:type="spellEnd"/>
            <w:r w:rsidRPr="00D44625">
              <w:rPr>
                <w:rFonts w:cs="Calibri"/>
                <w:sz w:val="24"/>
                <w:szCs w:val="24"/>
              </w:rPr>
              <w:t xml:space="preserve"> района «Формирование современной городской среды на территории </w:t>
            </w:r>
            <w:proofErr w:type="spellStart"/>
            <w:r w:rsidRPr="00D44625">
              <w:rPr>
                <w:rFonts w:cs="Calibri"/>
                <w:sz w:val="24"/>
                <w:szCs w:val="24"/>
              </w:rPr>
              <w:lastRenderedPageBreak/>
              <w:t>Родионово-Несветайского</w:t>
            </w:r>
            <w:proofErr w:type="spellEnd"/>
            <w:r w:rsidRPr="00D44625">
              <w:rPr>
                <w:rFonts w:cs="Calibri"/>
                <w:sz w:val="24"/>
                <w:szCs w:val="24"/>
              </w:rPr>
              <w:t xml:space="preserve"> района»</w:t>
            </w:r>
          </w:p>
        </w:tc>
        <w:tc>
          <w:tcPr>
            <w:tcW w:w="1273" w:type="dxa"/>
            <w:vAlign w:val="center"/>
          </w:tcPr>
          <w:p w:rsidR="00D44625" w:rsidRDefault="00D44625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lastRenderedPageBreak/>
              <w:t>0,0</w:t>
            </w:r>
          </w:p>
        </w:tc>
        <w:tc>
          <w:tcPr>
            <w:tcW w:w="1336" w:type="dxa"/>
            <w:vAlign w:val="center"/>
          </w:tcPr>
          <w:p w:rsidR="00D44625" w:rsidRDefault="00D44625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0,0</w:t>
            </w:r>
          </w:p>
        </w:tc>
        <w:tc>
          <w:tcPr>
            <w:tcW w:w="1270" w:type="dxa"/>
            <w:vAlign w:val="center"/>
          </w:tcPr>
          <w:p w:rsidR="00D44625" w:rsidRDefault="00D44625" w:rsidP="0018278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-</w:t>
            </w:r>
          </w:p>
        </w:tc>
      </w:tr>
      <w:tr w:rsidR="002508CA" w:rsidTr="00BD5CFC">
        <w:tc>
          <w:tcPr>
            <w:tcW w:w="673" w:type="dxa"/>
          </w:tcPr>
          <w:p w:rsidR="002508CA" w:rsidRDefault="002508CA" w:rsidP="002508CA">
            <w:pPr>
              <w:spacing w:line="216" w:lineRule="auto"/>
            </w:pPr>
          </w:p>
        </w:tc>
        <w:tc>
          <w:tcPr>
            <w:tcW w:w="5620" w:type="dxa"/>
          </w:tcPr>
          <w:p w:rsidR="002508CA" w:rsidRPr="00470CF8" w:rsidRDefault="002508CA" w:rsidP="002508C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  <w:r w:rsidRPr="00470CF8">
              <w:rPr>
                <w:rFonts w:cs="Calibri"/>
                <w:szCs w:val="28"/>
              </w:rPr>
              <w:t>Итого</w:t>
            </w:r>
          </w:p>
        </w:tc>
        <w:tc>
          <w:tcPr>
            <w:tcW w:w="1273" w:type="dxa"/>
            <w:vAlign w:val="center"/>
          </w:tcPr>
          <w:p w:rsidR="002508CA" w:rsidRPr="00F570F8" w:rsidRDefault="00682A2C" w:rsidP="002508CA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703 460,8</w:t>
            </w:r>
          </w:p>
        </w:tc>
        <w:tc>
          <w:tcPr>
            <w:tcW w:w="1336" w:type="dxa"/>
            <w:vAlign w:val="center"/>
          </w:tcPr>
          <w:p w:rsidR="00682A2C" w:rsidRPr="00BD5CFC" w:rsidRDefault="00682A2C" w:rsidP="00682A2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772  136,9</w:t>
            </w:r>
          </w:p>
        </w:tc>
        <w:tc>
          <w:tcPr>
            <w:tcW w:w="1270" w:type="dxa"/>
            <w:vAlign w:val="center"/>
          </w:tcPr>
          <w:p w:rsidR="002508CA" w:rsidRPr="00BD5CFC" w:rsidRDefault="00927501" w:rsidP="00682A2C">
            <w:pPr>
              <w:spacing w:line="216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109,</w:t>
            </w:r>
            <w:r w:rsidR="00682A2C">
              <w:rPr>
                <w:bCs/>
                <w:color w:val="000000"/>
                <w:sz w:val="24"/>
              </w:rPr>
              <w:t>8</w:t>
            </w:r>
          </w:p>
        </w:tc>
      </w:tr>
    </w:tbl>
    <w:p w:rsidR="00BA7026" w:rsidRDefault="00BA7026" w:rsidP="00BA7026">
      <w:pPr>
        <w:spacing w:line="216" w:lineRule="auto"/>
      </w:pPr>
    </w:p>
    <w:p w:rsidR="009C6510" w:rsidRPr="005D635D" w:rsidRDefault="009C6510" w:rsidP="009C6510">
      <w:pPr>
        <w:spacing w:line="216" w:lineRule="auto"/>
        <w:jc w:val="both"/>
      </w:pPr>
      <w:r w:rsidRPr="005D635D">
        <w:rPr>
          <w:kern w:val="2"/>
          <w:szCs w:val="28"/>
        </w:rPr>
        <w:t xml:space="preserve">Итоги мониторинга реализации показателей, отраженных в бюджетном прогнозе, </w:t>
      </w:r>
      <w:r w:rsidR="00512492">
        <w:rPr>
          <w:kern w:val="2"/>
          <w:szCs w:val="28"/>
        </w:rPr>
        <w:t xml:space="preserve">подготовлены для </w:t>
      </w:r>
      <w:r w:rsidRPr="005D635D">
        <w:rPr>
          <w:kern w:val="2"/>
          <w:szCs w:val="28"/>
        </w:rPr>
        <w:t>размещен</w:t>
      </w:r>
      <w:r w:rsidR="00512492">
        <w:rPr>
          <w:kern w:val="2"/>
          <w:szCs w:val="28"/>
        </w:rPr>
        <w:t>ия</w:t>
      </w:r>
      <w:r w:rsidRPr="005D635D">
        <w:rPr>
          <w:kern w:val="2"/>
          <w:szCs w:val="28"/>
        </w:rPr>
        <w:t xml:space="preserve"> </w:t>
      </w:r>
      <w:r w:rsidRPr="005D635D">
        <w:rPr>
          <w:szCs w:val="28"/>
        </w:rPr>
        <w:t xml:space="preserve">на официальном сайте Администрации Родионово-Несветайского района в информационно-телекоммуникационной сети </w:t>
      </w:r>
      <w:r w:rsidR="002508CA">
        <w:rPr>
          <w:szCs w:val="28"/>
        </w:rPr>
        <w:t>«</w:t>
      </w:r>
      <w:r w:rsidRPr="005D635D">
        <w:rPr>
          <w:szCs w:val="28"/>
        </w:rPr>
        <w:t>Интернет</w:t>
      </w:r>
      <w:r w:rsidR="002508CA">
        <w:rPr>
          <w:szCs w:val="28"/>
        </w:rPr>
        <w:t>»</w:t>
      </w:r>
      <w:r w:rsidRPr="005D635D">
        <w:rPr>
          <w:kern w:val="2"/>
          <w:szCs w:val="28"/>
        </w:rPr>
        <w:t>.</w:t>
      </w:r>
    </w:p>
    <w:sectPr w:rsidR="009C6510" w:rsidRPr="005D635D" w:rsidSect="00BA7026">
      <w:pgSz w:w="11906" w:h="16838"/>
      <w:pgMar w:top="567" w:right="652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56133"/>
    <w:multiLevelType w:val="hybridMultilevel"/>
    <w:tmpl w:val="6F021968"/>
    <w:lvl w:ilvl="0" w:tplc="5B727A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026"/>
    <w:rsid w:val="000A3482"/>
    <w:rsid w:val="000A418D"/>
    <w:rsid w:val="001043B2"/>
    <w:rsid w:val="00115B1D"/>
    <w:rsid w:val="0018278C"/>
    <w:rsid w:val="0019797F"/>
    <w:rsid w:val="002508CA"/>
    <w:rsid w:val="002B6672"/>
    <w:rsid w:val="003179E3"/>
    <w:rsid w:val="004774E6"/>
    <w:rsid w:val="00512492"/>
    <w:rsid w:val="005C33EF"/>
    <w:rsid w:val="005D635D"/>
    <w:rsid w:val="0060247B"/>
    <w:rsid w:val="006156A8"/>
    <w:rsid w:val="00654522"/>
    <w:rsid w:val="00682A2C"/>
    <w:rsid w:val="00696E6B"/>
    <w:rsid w:val="00706CD6"/>
    <w:rsid w:val="00726AC2"/>
    <w:rsid w:val="008418A4"/>
    <w:rsid w:val="00885774"/>
    <w:rsid w:val="00893573"/>
    <w:rsid w:val="00925CA8"/>
    <w:rsid w:val="00927501"/>
    <w:rsid w:val="009C5499"/>
    <w:rsid w:val="009C6510"/>
    <w:rsid w:val="00A23E4C"/>
    <w:rsid w:val="00A26787"/>
    <w:rsid w:val="00B449C3"/>
    <w:rsid w:val="00B9175C"/>
    <w:rsid w:val="00BA7026"/>
    <w:rsid w:val="00BD5CFC"/>
    <w:rsid w:val="00D44625"/>
    <w:rsid w:val="00D731AA"/>
    <w:rsid w:val="00D747D9"/>
    <w:rsid w:val="00DF70AA"/>
    <w:rsid w:val="00E4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Татьяна</cp:lastModifiedBy>
  <cp:revision>8</cp:revision>
  <cp:lastPrinted>2020-07-16T06:27:00Z</cp:lastPrinted>
  <dcterms:created xsi:type="dcterms:W3CDTF">2020-07-15T14:02:00Z</dcterms:created>
  <dcterms:modified xsi:type="dcterms:W3CDTF">2020-07-16T11:58:00Z</dcterms:modified>
</cp:coreProperties>
</file>